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904B" w14:textId="66EF775C" w:rsidR="00191D97" w:rsidRPr="009170EC" w:rsidRDefault="00061E3D" w:rsidP="00941B2D">
      <w:pPr>
        <w:jc w:val="center"/>
        <w:rPr>
          <w:rFonts w:cs="Times New Roman"/>
          <w:b/>
        </w:rPr>
      </w:pPr>
      <w:r>
        <w:rPr>
          <w:rFonts w:cs="Times New Roman"/>
          <w:b/>
        </w:rPr>
        <w:t xml:space="preserve">      </w:t>
      </w:r>
      <w:r w:rsidR="00F96680" w:rsidRPr="009170EC">
        <w:rPr>
          <w:rFonts w:cs="Times New Roman"/>
          <w:b/>
        </w:rPr>
        <w:t>ДОГОВОР</w:t>
      </w:r>
      <w:r w:rsidR="00D30EF9" w:rsidRPr="009170EC">
        <w:rPr>
          <w:rFonts w:cs="Times New Roman"/>
          <w:b/>
        </w:rPr>
        <w:t xml:space="preserve">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14:paraId="3BA67C97" w14:textId="1B56AB1F" w:rsidR="00F96680" w:rsidRPr="009170EC" w:rsidRDefault="00267658" w:rsidP="00C07989">
      <w:pPr>
        <w:jc w:val="center"/>
        <w:rPr>
          <w:rFonts w:cs="Times New Roman"/>
          <w:b/>
        </w:rPr>
      </w:pPr>
      <w:r w:rsidRPr="009170EC">
        <w:rPr>
          <w:rFonts w:cs="Times New Roman"/>
          <w:b/>
        </w:rPr>
        <w:t>ЗАКЛЮЧАЕМ</w:t>
      </w:r>
      <w:r w:rsidR="00061E3D">
        <w:rPr>
          <w:rFonts w:cs="Times New Roman"/>
          <w:b/>
        </w:rPr>
        <w:t>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358416D0" w:rsidR="00F96680" w:rsidRPr="00675020" w:rsidRDefault="004846C1" w:rsidP="004846C1">
      <w:pPr>
        <w:tabs>
          <w:tab w:val="left" w:pos="4868"/>
        </w:tabs>
        <w:ind w:firstLine="567"/>
        <w:rPr>
          <w:rFonts w:cs="Times New Roman"/>
          <w:b/>
        </w:rPr>
      </w:pPr>
      <w:r>
        <w:rPr>
          <w:rFonts w:cs="Times New Roman"/>
          <w:b/>
        </w:rPr>
        <w:t xml:space="preserve">                                                                                 </w:t>
      </w:r>
      <w:r w:rsidR="002A43EC" w:rsidRPr="00675020">
        <w:rPr>
          <w:rFonts w:cs="Times New Roman"/>
          <w:b/>
        </w:rPr>
        <w:t>№</w:t>
      </w:r>
      <w:r w:rsidR="00675020" w:rsidRPr="00675020">
        <w:rPr>
          <w:rFonts w:cs="Times New Roman"/>
          <w:b/>
        </w:rPr>
        <w:t>0</w:t>
      </w:r>
      <w:r w:rsidR="00061E3D">
        <w:rPr>
          <w:rFonts w:cs="Times New Roman"/>
          <w:b/>
        </w:rPr>
        <w:t>00</w:t>
      </w:r>
      <w:r w:rsidR="00675020" w:rsidRPr="00675020">
        <w:rPr>
          <w:rFonts w:cs="Times New Roman"/>
          <w:b/>
        </w:rPr>
        <w:t>-202</w:t>
      </w:r>
      <w:r w:rsidR="009F2BCF">
        <w:rPr>
          <w:rFonts w:cs="Times New Roman"/>
          <w:b/>
        </w:rPr>
        <w:t>2</w:t>
      </w: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0431C4D3" w:rsidR="00D30EF9" w:rsidRPr="00941B2D" w:rsidRDefault="00941B2D" w:rsidP="00F96680">
            <w:pPr>
              <w:rPr>
                <w:rFonts w:cs="Times New Roman"/>
                <w:u w:val="single"/>
              </w:rPr>
            </w:pPr>
            <w:r>
              <w:rPr>
                <w:rFonts w:cs="Times New Roman"/>
              </w:rPr>
              <w:t xml:space="preserve">   </w:t>
            </w:r>
            <w:r>
              <w:rPr>
                <w:rFonts w:cs="Times New Roman"/>
                <w:u w:val="single"/>
              </w:rPr>
              <w:t>с. Стерлибашево</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FFDE627" w:rsidR="007B0677" w:rsidRPr="00675020" w:rsidRDefault="00061E3D" w:rsidP="0013617A">
            <w:pPr>
              <w:jc w:val="right"/>
              <w:rPr>
                <w:rFonts w:cs="Times New Roman"/>
                <w:u w:val="single"/>
              </w:rPr>
            </w:pPr>
            <w:bookmarkStart w:id="0" w:name="ContractDate1"/>
            <w:proofErr w:type="gramStart"/>
            <w:r>
              <w:rPr>
                <w:rFonts w:cs="Times New Roman"/>
                <w:u w:val="single"/>
              </w:rPr>
              <w:t>00</w:t>
            </w:r>
            <w:r w:rsidR="00675020" w:rsidRPr="00675020">
              <w:rPr>
                <w:rFonts w:cs="Times New Roman"/>
                <w:u w:val="single"/>
              </w:rPr>
              <w:t xml:space="preserve"> </w:t>
            </w:r>
            <w:r w:rsidR="00941B2D" w:rsidRPr="00675020">
              <w:rPr>
                <w:rFonts w:cs="Times New Roman"/>
                <w:u w:val="single"/>
              </w:rPr>
              <w:t xml:space="preserve"> </w:t>
            </w:r>
            <w:r w:rsidR="009F2BCF">
              <w:rPr>
                <w:rFonts w:cs="Times New Roman"/>
                <w:u w:val="single"/>
              </w:rPr>
              <w:t>ноября</w:t>
            </w:r>
            <w:proofErr w:type="gramEnd"/>
            <w:r w:rsidR="00941B2D" w:rsidRPr="00675020">
              <w:rPr>
                <w:rFonts w:cs="Times New Roman"/>
                <w:u w:val="single"/>
              </w:rPr>
              <w:t xml:space="preserve">  </w:t>
            </w:r>
            <w:r w:rsidR="00BE3EE0" w:rsidRPr="00675020">
              <w:rPr>
                <w:rFonts w:cs="Times New Roman"/>
                <w:u w:val="single"/>
              </w:rPr>
              <w:t>20</w:t>
            </w:r>
            <w:bookmarkEnd w:id="0"/>
            <w:r w:rsidR="00941B2D" w:rsidRPr="00675020">
              <w:rPr>
                <w:rFonts w:cs="Times New Roman"/>
                <w:u w:val="single"/>
              </w:rPr>
              <w:t>2</w:t>
            </w:r>
            <w:r w:rsidR="009F2BCF">
              <w:rPr>
                <w:rFonts w:cs="Times New Roman"/>
                <w:u w:val="single"/>
              </w:rPr>
              <w:t>2</w:t>
            </w:r>
            <w:r w:rsidR="00941B2D" w:rsidRPr="00675020">
              <w:rPr>
                <w:rFonts w:cs="Times New Roman"/>
                <w:u w:val="single"/>
              </w:rPr>
              <w:t xml:space="preserve"> года</w:t>
            </w:r>
          </w:p>
          <w:p w14:paraId="725AA65A" w14:textId="16CEFF24" w:rsidR="0022014C" w:rsidRPr="009170EC" w:rsidRDefault="00941B2D" w:rsidP="00941B2D">
            <w:pPr>
              <w:rPr>
                <w:rFonts w:cs="Times New Roman"/>
                <w:sz w:val="16"/>
                <w:szCs w:val="16"/>
              </w:rPr>
            </w:pPr>
            <w:r>
              <w:rPr>
                <w:rFonts w:cs="Times New Roman"/>
                <w:sz w:val="16"/>
                <w:szCs w:val="16"/>
              </w:rPr>
              <w:t xml:space="preserve">                                                                  </w:t>
            </w:r>
            <w:r w:rsidR="00675020">
              <w:rPr>
                <w:rFonts w:cs="Times New Roman"/>
                <w:sz w:val="16"/>
                <w:szCs w:val="16"/>
              </w:rPr>
              <w:t xml:space="preserve">             </w:t>
            </w:r>
            <w:r w:rsidR="009F2BCF">
              <w:rPr>
                <w:rFonts w:cs="Times New Roman"/>
                <w:sz w:val="16"/>
                <w:szCs w:val="16"/>
              </w:rPr>
              <w:t xml:space="preserve">    </w:t>
            </w:r>
            <w:r>
              <w:rPr>
                <w:rFonts w:cs="Times New Roman"/>
                <w:sz w:val="16"/>
                <w:szCs w:val="16"/>
              </w:rPr>
              <w:t xml:space="preserve">  </w:t>
            </w:r>
            <w:r w:rsidR="0022014C"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6545E95D" w14:textId="1FE51C08" w:rsidR="00941B2D" w:rsidRPr="004846C1" w:rsidRDefault="00941B2D" w:rsidP="00941B2D">
      <w:pPr>
        <w:ind w:firstLine="567"/>
        <w:jc w:val="both"/>
        <w:rPr>
          <w:rFonts w:cs="Times New Roman"/>
        </w:rPr>
      </w:pPr>
      <w:r w:rsidRPr="004846C1">
        <w:rPr>
          <w:rFonts w:cs="Times New Roman"/>
        </w:rPr>
        <w:t>Министерство земельных и имущественных отношений Республики Башкортостан</w:t>
      </w:r>
      <w:r w:rsidR="00D32342" w:rsidRPr="004846C1">
        <w:rPr>
          <w:rFonts w:cs="Times New Roman"/>
        </w:rPr>
        <w:t>, именуемое в</w:t>
      </w:r>
      <w:r w:rsidRPr="004846C1">
        <w:rPr>
          <w:rFonts w:cs="Times New Roman"/>
        </w:rPr>
        <w:t xml:space="preserve"> </w:t>
      </w:r>
      <w:r w:rsidR="00D32342" w:rsidRPr="004846C1">
        <w:rPr>
          <w:rFonts w:cs="Times New Roman"/>
        </w:rPr>
        <w:t xml:space="preserve">дальнейшем </w:t>
      </w:r>
      <w:r w:rsidR="0013617A" w:rsidRPr="004846C1">
        <w:rPr>
          <w:rFonts w:cs="Times New Roman"/>
          <w:b/>
        </w:rPr>
        <w:t>«</w:t>
      </w:r>
      <w:r w:rsidR="00D32342" w:rsidRPr="004846C1">
        <w:rPr>
          <w:rFonts w:cs="Times New Roman"/>
          <w:b/>
        </w:rPr>
        <w:t>Арендодатель</w:t>
      </w:r>
      <w:r w:rsidR="0013617A" w:rsidRPr="004846C1">
        <w:rPr>
          <w:rFonts w:cs="Times New Roman"/>
          <w:b/>
        </w:rPr>
        <w:t>»</w:t>
      </w:r>
      <w:r w:rsidR="00D32342" w:rsidRPr="004846C1">
        <w:rPr>
          <w:rFonts w:cs="Times New Roman"/>
        </w:rPr>
        <w:t xml:space="preserve">, в лице </w:t>
      </w:r>
      <w:r w:rsidR="00675020" w:rsidRPr="004846C1">
        <w:rPr>
          <w:rFonts w:cs="Times New Roman"/>
        </w:rPr>
        <w:t>начальника о</w:t>
      </w:r>
      <w:r w:rsidRPr="004846C1">
        <w:rPr>
          <w:rFonts w:cs="Times New Roman"/>
        </w:rPr>
        <w:t xml:space="preserve">тдела по Стерлибашевскому району </w:t>
      </w:r>
      <w:r w:rsidRPr="004846C1">
        <w:rPr>
          <w:lang w:eastAsia="ar-SA"/>
        </w:rPr>
        <w:t xml:space="preserve">Управления по работе с территориальными отделами и взаимодействию с органами местного самоуправления </w:t>
      </w:r>
      <w:proofErr w:type="spellStart"/>
      <w:r w:rsidR="009F2BCF" w:rsidRPr="004846C1">
        <w:rPr>
          <w:rFonts w:cs="Times New Roman"/>
        </w:rPr>
        <w:t>Гилязетдинова</w:t>
      </w:r>
      <w:proofErr w:type="spellEnd"/>
      <w:r w:rsidR="009F2BCF" w:rsidRPr="004846C1">
        <w:rPr>
          <w:rFonts w:cs="Times New Roman"/>
        </w:rPr>
        <w:t xml:space="preserve"> </w:t>
      </w:r>
      <w:proofErr w:type="spellStart"/>
      <w:r w:rsidR="009F2BCF" w:rsidRPr="004846C1">
        <w:rPr>
          <w:rFonts w:cs="Times New Roman"/>
        </w:rPr>
        <w:t>Фуата</w:t>
      </w:r>
      <w:proofErr w:type="spellEnd"/>
      <w:r w:rsidR="009F2BCF" w:rsidRPr="004846C1">
        <w:rPr>
          <w:rFonts w:cs="Times New Roman"/>
        </w:rPr>
        <w:t xml:space="preserve"> </w:t>
      </w:r>
      <w:proofErr w:type="spellStart"/>
      <w:r w:rsidR="009F2BCF" w:rsidRPr="004846C1">
        <w:rPr>
          <w:rFonts w:cs="Times New Roman"/>
        </w:rPr>
        <w:t>Фаритовича</w:t>
      </w:r>
      <w:proofErr w:type="spellEnd"/>
      <w:r w:rsidRPr="004846C1">
        <w:rPr>
          <w:rFonts w:cs="Times New Roman"/>
        </w:rPr>
        <w:t>, действующего на основании Приказа от 30.12.2020 г. №2048, с одной стороны</w:t>
      </w:r>
      <w:r w:rsidR="00D32342" w:rsidRPr="004846C1">
        <w:rPr>
          <w:rFonts w:cs="Times New Roman"/>
        </w:rPr>
        <w:t>,</w:t>
      </w:r>
      <w:r w:rsidRPr="004846C1">
        <w:rPr>
          <w:rFonts w:cs="Times New Roman"/>
        </w:rPr>
        <w:t xml:space="preserve"> </w:t>
      </w:r>
    </w:p>
    <w:p w14:paraId="4A212A23" w14:textId="3C9B9C5B" w:rsidR="00D32342" w:rsidRPr="004846C1" w:rsidRDefault="00D32342" w:rsidP="00941B2D">
      <w:pPr>
        <w:ind w:firstLine="567"/>
        <w:jc w:val="both"/>
        <w:rPr>
          <w:rFonts w:cs="Times New Roman"/>
        </w:rPr>
      </w:pPr>
      <w:r w:rsidRPr="004846C1">
        <w:rPr>
          <w:rFonts w:cs="Times New Roman"/>
        </w:rPr>
        <w:t xml:space="preserve">и </w:t>
      </w:r>
      <w:r w:rsidR="00061E3D" w:rsidRPr="004846C1">
        <w:rPr>
          <w:rFonts w:cs="Times New Roman"/>
        </w:rPr>
        <w:t>________________________________________</w:t>
      </w:r>
      <w:proofErr w:type="gramStart"/>
      <w:r w:rsidR="00061E3D" w:rsidRPr="004846C1">
        <w:rPr>
          <w:rFonts w:cs="Times New Roman"/>
        </w:rPr>
        <w:t xml:space="preserve">_ </w:t>
      </w:r>
      <w:r w:rsidR="00941B2D" w:rsidRPr="004846C1">
        <w:rPr>
          <w:rFonts w:cs="Times New Roman"/>
        </w:rPr>
        <w:t>,</w:t>
      </w:r>
      <w:proofErr w:type="gramEnd"/>
      <w:r w:rsidR="00941B2D" w:rsidRPr="004846C1">
        <w:rPr>
          <w:rFonts w:cs="Times New Roman"/>
        </w:rPr>
        <w:t xml:space="preserve"> </w:t>
      </w:r>
      <w:r w:rsidRPr="004846C1">
        <w:rPr>
          <w:rFonts w:cs="Times New Roman"/>
        </w:rPr>
        <w:t>именуем</w:t>
      </w:r>
      <w:r w:rsidR="00941B2D" w:rsidRPr="004846C1">
        <w:rPr>
          <w:rFonts w:cs="Times New Roman"/>
        </w:rPr>
        <w:t>ый</w:t>
      </w:r>
      <w:r w:rsidRPr="004846C1">
        <w:rPr>
          <w:rFonts w:cs="Times New Roman"/>
        </w:rPr>
        <w:t xml:space="preserve">  в дальнейшем </w:t>
      </w:r>
      <w:r w:rsidR="0013617A" w:rsidRPr="004846C1">
        <w:rPr>
          <w:rFonts w:cs="Times New Roman"/>
          <w:b/>
        </w:rPr>
        <w:t>«</w:t>
      </w:r>
      <w:r w:rsidRPr="004846C1">
        <w:rPr>
          <w:rFonts w:cs="Times New Roman"/>
          <w:b/>
        </w:rPr>
        <w:t>Арендатор</w:t>
      </w:r>
      <w:r w:rsidR="0013617A" w:rsidRPr="004846C1">
        <w:rPr>
          <w:rFonts w:cs="Times New Roman"/>
          <w:b/>
        </w:rPr>
        <w:t>»</w:t>
      </w:r>
      <w:r w:rsidRPr="004846C1">
        <w:rPr>
          <w:rFonts w:cs="Times New Roman"/>
        </w:rPr>
        <w:t>, с другой стороны, вместе</w:t>
      </w:r>
      <w:r w:rsidR="00941B2D" w:rsidRPr="004846C1">
        <w:rPr>
          <w:rFonts w:cs="Times New Roman"/>
        </w:rPr>
        <w:t xml:space="preserve"> </w:t>
      </w:r>
      <w:r w:rsidRPr="004846C1">
        <w:rPr>
          <w:rFonts w:cs="Times New Roman"/>
        </w:rPr>
        <w:t>именуемые «Стороны», заключили настоящий договор (далее – Договор) о нижеследующем:</w:t>
      </w:r>
    </w:p>
    <w:p w14:paraId="755A645E" w14:textId="77777777" w:rsidR="00D32342" w:rsidRPr="004846C1" w:rsidRDefault="00D32342" w:rsidP="00941B2D">
      <w:pPr>
        <w:ind w:firstLine="567"/>
        <w:jc w:val="both"/>
        <w:rPr>
          <w:rFonts w:cs="Times New Roman"/>
        </w:rPr>
      </w:pPr>
    </w:p>
    <w:p w14:paraId="27C95A51" w14:textId="77777777" w:rsidR="00F96680" w:rsidRPr="004846C1" w:rsidRDefault="00F96680" w:rsidP="00F96680">
      <w:pPr>
        <w:jc w:val="center"/>
        <w:rPr>
          <w:rFonts w:cs="Times New Roman"/>
          <w:b/>
        </w:rPr>
      </w:pPr>
      <w:r w:rsidRPr="004846C1">
        <w:rPr>
          <w:rFonts w:cs="Times New Roman"/>
          <w:b/>
        </w:rPr>
        <w:t>1. Предмет договора</w:t>
      </w:r>
      <w:r w:rsidRPr="004846C1">
        <w:rPr>
          <w:rFonts w:cs="Times New Roman"/>
          <w:b/>
          <w:iCs/>
        </w:rPr>
        <w:t xml:space="preserve"> </w:t>
      </w:r>
    </w:p>
    <w:p w14:paraId="729AAC1D" w14:textId="77777777" w:rsidR="00F96680" w:rsidRPr="004846C1" w:rsidRDefault="00F96680" w:rsidP="00F96680">
      <w:pPr>
        <w:ind w:firstLine="567"/>
        <w:jc w:val="both"/>
        <w:rPr>
          <w:rFonts w:cs="Times New Roman"/>
        </w:rPr>
      </w:pPr>
      <w:bookmarkStart w:id="1" w:name="Bookmark18"/>
    </w:p>
    <w:p w14:paraId="06A69F6A" w14:textId="75B583D8" w:rsidR="00990052" w:rsidRPr="004846C1" w:rsidRDefault="00F96680" w:rsidP="00061E3D">
      <w:pPr>
        <w:tabs>
          <w:tab w:val="left" w:pos="709"/>
        </w:tabs>
        <w:ind w:firstLine="283"/>
        <w:jc w:val="both"/>
        <w:rPr>
          <w:rFonts w:cs="Times New Roman"/>
        </w:rPr>
      </w:pPr>
      <w:r w:rsidRPr="004846C1">
        <w:rPr>
          <w:rFonts w:cs="Times New Roman"/>
        </w:rPr>
        <w:t xml:space="preserve">1.1. На основании </w:t>
      </w:r>
      <w:r w:rsidR="00941B2D" w:rsidRPr="004846C1">
        <w:rPr>
          <w:rFonts w:cs="Times New Roman"/>
        </w:rPr>
        <w:t>п.1 ст. 39.6., 39.11., 39.12. Земельного кодекса Российской Федерации</w:t>
      </w:r>
      <w:r w:rsidR="00D32342" w:rsidRPr="004846C1">
        <w:rPr>
          <w:rFonts w:cs="Times New Roman"/>
        </w:rPr>
        <w:t xml:space="preserve">, </w:t>
      </w:r>
      <w:r w:rsidR="00941B2D" w:rsidRPr="004846C1">
        <w:rPr>
          <w:rFonts w:cs="Times New Roman"/>
        </w:rPr>
        <w:t xml:space="preserve">Приказа Отдела по Стерлибашевскому району </w:t>
      </w:r>
      <w:r w:rsidR="00941B2D" w:rsidRPr="004846C1">
        <w:rPr>
          <w:lang w:eastAsia="ar-SA"/>
        </w:rPr>
        <w:t>Управления по работе с территориальными отделами и взаимодействию</w:t>
      </w:r>
      <w:r w:rsidR="009F2BCF" w:rsidRPr="004846C1">
        <w:rPr>
          <w:lang w:eastAsia="ar-SA"/>
        </w:rPr>
        <w:t xml:space="preserve"> </w:t>
      </w:r>
      <w:r w:rsidR="00941B2D" w:rsidRPr="004846C1">
        <w:rPr>
          <w:lang w:eastAsia="ar-SA"/>
        </w:rPr>
        <w:t xml:space="preserve">с органами местного самоуправления </w:t>
      </w:r>
      <w:r w:rsidR="00941B2D" w:rsidRPr="004846C1">
        <w:rPr>
          <w:rFonts w:cs="Times New Roman"/>
        </w:rPr>
        <w:t xml:space="preserve">Министерства земельных и имущественных отношений Республики Башкортостан </w:t>
      </w:r>
      <w:r w:rsidR="009F2BCF" w:rsidRPr="004846C1">
        <w:rPr>
          <w:rFonts w:cs="Times New Roman"/>
        </w:rPr>
        <w:t xml:space="preserve"> </w:t>
      </w:r>
      <w:r w:rsidR="00941B2D" w:rsidRPr="004846C1">
        <w:rPr>
          <w:rFonts w:cs="Times New Roman"/>
        </w:rPr>
        <w:t>№</w:t>
      </w:r>
      <w:r w:rsidR="009F2BCF" w:rsidRPr="004846C1">
        <w:rPr>
          <w:rFonts w:cs="Times New Roman"/>
        </w:rPr>
        <w:t xml:space="preserve"> М04ТО-</w:t>
      </w:r>
      <w:r w:rsidR="00941B2D" w:rsidRPr="004846C1">
        <w:rPr>
          <w:rFonts w:cs="Times New Roman"/>
        </w:rPr>
        <w:t>05-35-П-</w:t>
      </w:r>
      <w:r w:rsidR="00061E3D" w:rsidRPr="004846C1">
        <w:rPr>
          <w:rFonts w:cs="Times New Roman"/>
        </w:rPr>
        <w:t>33736</w:t>
      </w:r>
      <w:r w:rsidR="009F2BCF" w:rsidRPr="004846C1">
        <w:rPr>
          <w:rFonts w:cs="Times New Roman"/>
        </w:rPr>
        <w:t xml:space="preserve"> </w:t>
      </w:r>
      <w:r w:rsidR="00941B2D" w:rsidRPr="004846C1">
        <w:rPr>
          <w:rFonts w:cs="Times New Roman"/>
        </w:rPr>
        <w:t xml:space="preserve"> от </w:t>
      </w:r>
      <w:r w:rsidR="00061E3D" w:rsidRPr="004846C1">
        <w:rPr>
          <w:rFonts w:cs="Times New Roman"/>
        </w:rPr>
        <w:t xml:space="preserve"> 03.11</w:t>
      </w:r>
      <w:r w:rsidR="00941B2D" w:rsidRPr="004846C1">
        <w:rPr>
          <w:rFonts w:cs="Times New Roman"/>
        </w:rPr>
        <w:t>.202</w:t>
      </w:r>
      <w:r w:rsidR="009F2BCF" w:rsidRPr="004846C1">
        <w:rPr>
          <w:rFonts w:cs="Times New Roman"/>
        </w:rPr>
        <w:t>2</w:t>
      </w:r>
      <w:r w:rsidR="00941B2D" w:rsidRPr="004846C1">
        <w:rPr>
          <w:rFonts w:cs="Times New Roman"/>
        </w:rPr>
        <w:t xml:space="preserve"> года, </w:t>
      </w:r>
      <w:r w:rsidR="009F2BCF" w:rsidRPr="004846C1">
        <w:rPr>
          <w:rFonts w:cs="Times New Roman"/>
        </w:rPr>
        <w:t xml:space="preserve"> </w:t>
      </w:r>
      <w:r w:rsidR="00F11778" w:rsidRPr="004846C1">
        <w:rPr>
          <w:rFonts w:cs="Times New Roman"/>
        </w:rPr>
        <w:t xml:space="preserve">протокола о результатах аукциона от </w:t>
      </w:r>
      <w:r w:rsidR="00061E3D" w:rsidRPr="004846C1">
        <w:rPr>
          <w:rFonts w:cs="Times New Roman"/>
        </w:rPr>
        <w:t>00.11</w:t>
      </w:r>
      <w:r w:rsidR="00B329DE" w:rsidRPr="004846C1">
        <w:rPr>
          <w:rFonts w:cs="Times New Roman"/>
        </w:rPr>
        <w:t>.202</w:t>
      </w:r>
      <w:r w:rsidR="009F2BCF" w:rsidRPr="004846C1">
        <w:rPr>
          <w:rFonts w:cs="Times New Roman"/>
        </w:rPr>
        <w:t>2</w:t>
      </w:r>
      <w:r w:rsidR="00B329DE" w:rsidRPr="004846C1">
        <w:rPr>
          <w:rFonts w:cs="Times New Roman"/>
        </w:rPr>
        <w:t xml:space="preserve"> года</w:t>
      </w:r>
      <w:r w:rsidR="00F11778" w:rsidRPr="004846C1">
        <w:rPr>
          <w:rFonts w:cs="Times New Roman"/>
        </w:rPr>
        <w:t xml:space="preserve">  № </w:t>
      </w:r>
      <w:r w:rsidR="00061E3D" w:rsidRPr="004846C1">
        <w:rPr>
          <w:rFonts w:cs="Times New Roman"/>
        </w:rPr>
        <w:t>00</w:t>
      </w:r>
      <w:r w:rsidR="00B30A6B" w:rsidRPr="004846C1">
        <w:rPr>
          <w:rFonts w:cs="Times New Roman"/>
        </w:rPr>
        <w:t xml:space="preserve">, </w:t>
      </w:r>
      <w:r w:rsidRPr="004846C1">
        <w:rPr>
          <w:rFonts w:cs="Times New Roman"/>
        </w:rPr>
        <w:t xml:space="preserve">Арендодатель предоставляет, а Арендатор принимает в аренду земельный участок </w:t>
      </w:r>
      <w:r w:rsidR="00061E3D" w:rsidRPr="004846C1">
        <w:rPr>
          <w:rFonts w:cs="Times New Roman"/>
        </w:rPr>
        <w:t xml:space="preserve">из категории земель сельскохозяйственного назначения, с кадастровым номером 02:43:011002:7, площадью 72734 </w:t>
      </w:r>
      <w:proofErr w:type="spellStart"/>
      <w:r w:rsidR="00061E3D" w:rsidRPr="004846C1">
        <w:rPr>
          <w:rFonts w:cs="Times New Roman"/>
        </w:rPr>
        <w:t>кв.м</w:t>
      </w:r>
      <w:proofErr w:type="spellEnd"/>
      <w:r w:rsidR="00061E3D" w:rsidRPr="004846C1">
        <w:rPr>
          <w:rFonts w:cs="Times New Roman"/>
        </w:rPr>
        <w:t xml:space="preserve">, расположенного по адресу (местоположение): местоположение установлено относительно ориентира, расположенного в границах участка. Почтовый адрес ориентира: Республика Башкортостан, Стерлибашевский район, с/с Стерлибашевский, 150 </w:t>
      </w:r>
      <w:proofErr w:type="gramStart"/>
      <w:r w:rsidR="00061E3D" w:rsidRPr="004846C1">
        <w:rPr>
          <w:rFonts w:cs="Times New Roman"/>
        </w:rPr>
        <w:t>м  к</w:t>
      </w:r>
      <w:proofErr w:type="gramEnd"/>
      <w:r w:rsidR="00061E3D" w:rsidRPr="004846C1">
        <w:rPr>
          <w:rFonts w:cs="Times New Roman"/>
        </w:rPr>
        <w:t xml:space="preserve"> северо-западу от </w:t>
      </w:r>
      <w:proofErr w:type="spellStart"/>
      <w:r w:rsidR="00061E3D" w:rsidRPr="004846C1">
        <w:rPr>
          <w:rFonts w:cs="Times New Roman"/>
        </w:rPr>
        <w:t>д.Гумбазы</w:t>
      </w:r>
      <w:proofErr w:type="spellEnd"/>
      <w:r w:rsidR="00061E3D" w:rsidRPr="004846C1">
        <w:rPr>
          <w:rFonts w:cs="Times New Roman"/>
        </w:rPr>
        <w:t>, с видом разрешенного исполь</w:t>
      </w:r>
      <w:r w:rsidR="00061E3D" w:rsidRPr="004846C1">
        <w:rPr>
          <w:rFonts w:cs="Times New Roman"/>
        </w:rPr>
        <w:t>зования «овощеводство»</w:t>
      </w:r>
      <w:r w:rsidR="00B329DE" w:rsidRPr="004846C1">
        <w:rPr>
          <w:rFonts w:cs="Times New Roman"/>
        </w:rPr>
        <w:t xml:space="preserve"> </w:t>
      </w:r>
      <w:r w:rsidR="00565CC0" w:rsidRPr="004846C1">
        <w:rPr>
          <w:rFonts w:cs="Times New Roman"/>
        </w:rPr>
        <w:t>(далее – Участок)</w:t>
      </w:r>
      <w:r w:rsidRPr="004846C1">
        <w:rPr>
          <w:rFonts w:cs="Times New Roman"/>
        </w:rPr>
        <w:t xml:space="preserve">, в границах, указанных в </w:t>
      </w:r>
      <w:r w:rsidR="00565CC0" w:rsidRPr="004846C1">
        <w:rPr>
          <w:rFonts w:cs="Times New Roman"/>
        </w:rPr>
        <w:t xml:space="preserve">выписке из Единого государственного реестра недвижимости от </w:t>
      </w:r>
      <w:r w:rsidR="00061E3D" w:rsidRPr="004846C1">
        <w:rPr>
          <w:rFonts w:cs="Times New Roman"/>
        </w:rPr>
        <w:t>______________</w:t>
      </w:r>
      <w:r w:rsidR="00B329DE" w:rsidRPr="004846C1">
        <w:rPr>
          <w:rFonts w:cs="Times New Roman"/>
        </w:rPr>
        <w:t xml:space="preserve"> года </w:t>
      </w:r>
      <w:r w:rsidR="00565CC0" w:rsidRPr="004846C1">
        <w:rPr>
          <w:rFonts w:cs="Times New Roman"/>
        </w:rPr>
        <w:t>№</w:t>
      </w:r>
      <w:r w:rsidR="00B329DE" w:rsidRPr="004846C1">
        <w:rPr>
          <w:rFonts w:cs="Times New Roman"/>
        </w:rPr>
        <w:t>КУВИ-00</w:t>
      </w:r>
      <w:r w:rsidR="009F2BCF" w:rsidRPr="004846C1">
        <w:rPr>
          <w:rFonts w:cs="Times New Roman"/>
        </w:rPr>
        <w:t>1</w:t>
      </w:r>
      <w:r w:rsidR="00B329DE" w:rsidRPr="004846C1">
        <w:rPr>
          <w:rFonts w:cs="Times New Roman"/>
        </w:rPr>
        <w:t>/202</w:t>
      </w:r>
      <w:r w:rsidR="009F2BCF" w:rsidRPr="004846C1">
        <w:rPr>
          <w:rFonts w:cs="Times New Roman"/>
        </w:rPr>
        <w:t>2</w:t>
      </w:r>
      <w:r w:rsidR="00B329DE" w:rsidRPr="004846C1">
        <w:rPr>
          <w:rFonts w:cs="Times New Roman"/>
        </w:rPr>
        <w:t>-</w:t>
      </w:r>
    </w:p>
    <w:p w14:paraId="12B72CE4" w14:textId="49915C73" w:rsidR="00565CC0" w:rsidRPr="004846C1" w:rsidRDefault="00B329DE" w:rsidP="008D18C7">
      <w:pPr>
        <w:ind w:firstLine="567"/>
        <w:jc w:val="both"/>
        <w:rPr>
          <w:rFonts w:cs="Times New Roman"/>
        </w:rPr>
      </w:pPr>
      <w:r w:rsidRPr="004846C1">
        <w:rPr>
          <w:rFonts w:cs="Times New Roman"/>
        </w:rPr>
        <w:t xml:space="preserve">1.2. </w:t>
      </w:r>
      <w:r w:rsidR="00565CC0" w:rsidRPr="004846C1">
        <w:rPr>
          <w:rFonts w:cs="Times New Roman"/>
        </w:rPr>
        <w:t xml:space="preserve">В пределах границ Участка отсутствуют объекты недвижимости. </w:t>
      </w:r>
    </w:p>
    <w:bookmarkEnd w:id="1"/>
    <w:p w14:paraId="1841DF67" w14:textId="77777777" w:rsidR="00F96680" w:rsidRPr="004846C1" w:rsidRDefault="00F96680" w:rsidP="00F96680">
      <w:pPr>
        <w:ind w:firstLine="567"/>
        <w:jc w:val="both"/>
        <w:rPr>
          <w:rFonts w:cs="Times New Roman"/>
        </w:rPr>
      </w:pPr>
    </w:p>
    <w:p w14:paraId="32242B37" w14:textId="77777777" w:rsidR="00F96680" w:rsidRPr="00061E3D" w:rsidRDefault="00F96680" w:rsidP="00F96680">
      <w:pPr>
        <w:ind w:firstLine="567"/>
        <w:jc w:val="both"/>
        <w:rPr>
          <w:rFonts w:cs="Times New Roman"/>
          <w:sz w:val="22"/>
          <w:szCs w:val="22"/>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4D29743E"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w:t>
      </w:r>
      <w:r w:rsidR="00B329DE">
        <w:rPr>
          <w:rFonts w:cs="Times New Roman"/>
        </w:rPr>
        <w:t>ящий Договор заключен сроком на</w:t>
      </w:r>
      <w:r w:rsidR="00741F65" w:rsidRPr="009170EC">
        <w:rPr>
          <w:rFonts w:cs="Times New Roman"/>
        </w:rPr>
        <w:t xml:space="preserve"> </w:t>
      </w:r>
      <w:r w:rsidR="00061E3D">
        <w:rPr>
          <w:rFonts w:cs="Times New Roman"/>
        </w:rPr>
        <w:t xml:space="preserve">15 лет </w:t>
      </w:r>
      <w:proofErr w:type="gramStart"/>
      <w:r w:rsidR="00061E3D">
        <w:rPr>
          <w:rFonts w:cs="Times New Roman"/>
        </w:rPr>
        <w:t xml:space="preserve">00 </w:t>
      </w:r>
      <w:r w:rsidR="009F2BCF">
        <w:rPr>
          <w:rFonts w:cs="Times New Roman"/>
        </w:rPr>
        <w:t xml:space="preserve"> месяцев</w:t>
      </w:r>
      <w:proofErr w:type="gramEnd"/>
      <w:r w:rsidR="00B329DE">
        <w:rPr>
          <w:rFonts w:cs="Times New Roman"/>
        </w:rPr>
        <w:t xml:space="preserve"> с </w:t>
      </w:r>
      <w:r w:rsidR="004846C1">
        <w:rPr>
          <w:rFonts w:cs="Times New Roman"/>
        </w:rPr>
        <w:t xml:space="preserve"> </w:t>
      </w:r>
      <w:r w:rsidR="00061E3D">
        <w:rPr>
          <w:rFonts w:cs="Times New Roman"/>
          <w:u w:val="single"/>
        </w:rPr>
        <w:t>00</w:t>
      </w:r>
      <w:r w:rsidR="00B329DE">
        <w:rPr>
          <w:rFonts w:cs="Times New Roman"/>
          <w:u w:val="single"/>
        </w:rPr>
        <w:t xml:space="preserve"> </w:t>
      </w:r>
      <w:r w:rsidR="00061E3D">
        <w:rPr>
          <w:rFonts w:cs="Times New Roman"/>
          <w:u w:val="single"/>
        </w:rPr>
        <w:t xml:space="preserve">декабря </w:t>
      </w:r>
      <w:r w:rsidR="00B329DE" w:rsidRPr="00B329DE">
        <w:rPr>
          <w:rFonts w:cs="Times New Roman"/>
          <w:u w:val="single"/>
        </w:rPr>
        <w:t>202</w:t>
      </w:r>
      <w:r w:rsidR="009F2BCF">
        <w:rPr>
          <w:rFonts w:cs="Times New Roman"/>
          <w:u w:val="single"/>
        </w:rPr>
        <w:t>2</w:t>
      </w:r>
      <w:r w:rsidR="00B329DE" w:rsidRPr="00B329DE">
        <w:rPr>
          <w:rFonts w:cs="Times New Roman"/>
          <w:u w:val="single"/>
        </w:rPr>
        <w:t xml:space="preserve"> г.</w:t>
      </w:r>
      <w:r w:rsidR="00B329DE">
        <w:rPr>
          <w:rFonts w:cs="Times New Roman"/>
        </w:rPr>
        <w:t xml:space="preserve"> </w:t>
      </w:r>
      <w:r w:rsidR="004846C1">
        <w:rPr>
          <w:rFonts w:cs="Times New Roman"/>
        </w:rPr>
        <w:t xml:space="preserve"> </w:t>
      </w:r>
      <w:bookmarkStart w:id="2" w:name="_GoBack"/>
      <w:bookmarkEnd w:id="2"/>
      <w:r w:rsidR="009F2BCF">
        <w:rPr>
          <w:rFonts w:cs="Times New Roman"/>
        </w:rPr>
        <w:t>п</w:t>
      </w:r>
      <w:r w:rsidRPr="009170EC">
        <w:rPr>
          <w:rFonts w:cs="Times New Roman"/>
        </w:rPr>
        <w:t>о</w:t>
      </w:r>
      <w:r w:rsidR="004846C1">
        <w:rPr>
          <w:rFonts w:cs="Times New Roman"/>
        </w:rPr>
        <w:t xml:space="preserve"> </w:t>
      </w:r>
      <w:r w:rsidRPr="009170EC">
        <w:rPr>
          <w:rFonts w:cs="Times New Roman"/>
        </w:rPr>
        <w:t xml:space="preserve"> </w:t>
      </w:r>
      <w:r w:rsidR="00061E3D">
        <w:rPr>
          <w:rFonts w:cs="Times New Roman"/>
          <w:u w:val="single"/>
        </w:rPr>
        <w:t xml:space="preserve">00 </w:t>
      </w:r>
      <w:r w:rsidR="00B329DE" w:rsidRPr="00B329DE">
        <w:rPr>
          <w:rFonts w:cs="Times New Roman"/>
          <w:u w:val="single"/>
        </w:rPr>
        <w:t xml:space="preserve"> </w:t>
      </w:r>
      <w:r w:rsidR="00061E3D">
        <w:rPr>
          <w:rFonts w:cs="Times New Roman"/>
          <w:u w:val="single"/>
        </w:rPr>
        <w:t xml:space="preserve">января </w:t>
      </w:r>
      <w:r w:rsidRPr="00B329DE">
        <w:rPr>
          <w:rFonts w:cs="Times New Roman"/>
          <w:u w:val="single"/>
        </w:rPr>
        <w:t>20</w:t>
      </w:r>
      <w:r w:rsidR="00061E3D">
        <w:rPr>
          <w:rFonts w:cs="Times New Roman"/>
          <w:u w:val="single"/>
        </w:rPr>
        <w:t>37</w:t>
      </w:r>
      <w:r w:rsidR="00B329DE" w:rsidRPr="00B329DE">
        <w:rPr>
          <w:rFonts w:cs="Times New Roman"/>
          <w:u w:val="single"/>
        </w:rPr>
        <w:t xml:space="preserve"> г.</w:t>
      </w:r>
      <w:r w:rsidRPr="00B329DE">
        <w:rPr>
          <w:rStyle w:val="af1"/>
          <w:rFonts w:cs="Times New Roman"/>
          <w:u w:val="single"/>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1EB99648" w:rsidR="00F11778" w:rsidRPr="00061E3D" w:rsidRDefault="00F11778" w:rsidP="00061E3D">
      <w:pPr>
        <w:ind w:firstLine="567"/>
        <w:jc w:val="both"/>
        <w:rPr>
          <w:rFonts w:cs="Times New Roman"/>
          <w:u w:val="single"/>
        </w:rPr>
      </w:pPr>
      <w:r w:rsidRPr="009170EC">
        <w:rPr>
          <w:rFonts w:cs="Times New Roman"/>
        </w:rPr>
        <w:t xml:space="preserve">4.1. Размер арендной платы определен по результатам аукциона и составляет в год </w:t>
      </w:r>
      <w:r w:rsidR="00061E3D">
        <w:rPr>
          <w:rFonts w:cs="Times New Roman"/>
          <w:u w:val="single"/>
        </w:rPr>
        <w:t xml:space="preserve">                         </w:t>
      </w:r>
      <w:r w:rsidR="00B329DE">
        <w:rPr>
          <w:rFonts w:cs="Times New Roman"/>
          <w:u w:val="single"/>
        </w:rPr>
        <w:t xml:space="preserve"> руб.</w:t>
      </w:r>
      <w:r w:rsidR="00B329DE" w:rsidRPr="00B329DE">
        <w:rPr>
          <w:rFonts w:cs="Times New Roman"/>
          <w:u w:val="single"/>
        </w:rPr>
        <w:t xml:space="preserve"> </w:t>
      </w:r>
      <w:proofErr w:type="gramStart"/>
      <w:r w:rsidR="00B329DE" w:rsidRPr="00B329DE">
        <w:rPr>
          <w:rFonts w:cs="Times New Roman"/>
          <w:u w:val="single"/>
        </w:rPr>
        <w:t>(</w:t>
      </w:r>
      <w:r w:rsidR="00061E3D">
        <w:rPr>
          <w:rFonts w:cs="Times New Roman"/>
          <w:u w:val="single"/>
        </w:rPr>
        <w:t xml:space="preserve">  </w:t>
      </w:r>
      <w:proofErr w:type="gramEnd"/>
      <w:r w:rsidR="00061E3D">
        <w:rPr>
          <w:rFonts w:cs="Times New Roman"/>
          <w:u w:val="single"/>
        </w:rPr>
        <w:t xml:space="preserve">                                                          </w:t>
      </w:r>
      <w:r w:rsidR="00B329DE" w:rsidRPr="00B329DE">
        <w:rPr>
          <w:rFonts w:cs="Times New Roman"/>
          <w:u w:val="single"/>
        </w:rPr>
        <w:t>)</w:t>
      </w:r>
      <w:r w:rsidR="009715BF" w:rsidRPr="009170EC">
        <w:rPr>
          <w:rFonts w:cs="Times New Roman"/>
        </w:rPr>
        <w:t>.</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0F750A0E"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 xml:space="preserve">.2. Внесенный победителем торгов (Арендатором) задаток в сумме </w:t>
      </w:r>
      <w:r w:rsidR="00061E3D">
        <w:rPr>
          <w:rFonts w:cs="Times New Roman"/>
          <w:u w:val="single"/>
        </w:rPr>
        <w:t xml:space="preserve">                        </w:t>
      </w:r>
      <w:r w:rsidR="00664560">
        <w:rPr>
          <w:rFonts w:cs="Times New Roman"/>
          <w:u w:val="single"/>
        </w:rPr>
        <w:t xml:space="preserve"> руб.</w:t>
      </w:r>
      <w:r w:rsidR="00664560" w:rsidRPr="00B329DE">
        <w:rPr>
          <w:rFonts w:cs="Times New Roman"/>
          <w:u w:val="single"/>
        </w:rPr>
        <w:t xml:space="preserve"> </w:t>
      </w:r>
      <w:proofErr w:type="gramStart"/>
      <w:r w:rsidR="00664560" w:rsidRPr="00B329DE">
        <w:rPr>
          <w:rFonts w:cs="Times New Roman"/>
          <w:u w:val="single"/>
        </w:rPr>
        <w:t>(</w:t>
      </w:r>
      <w:r w:rsidR="00061E3D">
        <w:rPr>
          <w:rFonts w:cs="Times New Roman"/>
          <w:u w:val="single"/>
        </w:rPr>
        <w:t xml:space="preserve">  </w:t>
      </w:r>
      <w:proofErr w:type="gramEnd"/>
      <w:r w:rsidR="00061E3D">
        <w:rPr>
          <w:rFonts w:cs="Times New Roman"/>
          <w:u w:val="single"/>
        </w:rPr>
        <w:t xml:space="preserve">                           рублей                          </w:t>
      </w:r>
      <w:r w:rsidR="00664560">
        <w:rPr>
          <w:rFonts w:cs="Times New Roman"/>
          <w:u w:val="single"/>
        </w:rPr>
        <w:t xml:space="preserve"> копеек</w:t>
      </w:r>
      <w:r w:rsidR="00664560" w:rsidRPr="00B329DE">
        <w:rPr>
          <w:rFonts w:cs="Times New Roman"/>
          <w:u w:val="single"/>
        </w:rPr>
        <w:t>)</w:t>
      </w:r>
      <w:r w:rsidR="00F11778" w:rsidRPr="009170EC">
        <w:rPr>
          <w:rFonts w:cs="Times New Roman"/>
        </w:rPr>
        <w:t xml:space="preserve">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9AE7F17"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B329DE" w:rsidRPr="00364D1C">
        <w:rPr>
          <w:rFonts w:cs="Times New Roman"/>
        </w:rPr>
        <w:t xml:space="preserve">за последующие периоды вносится </w:t>
      </w:r>
      <w:r w:rsidR="00B329DE" w:rsidRPr="00364D1C">
        <w:rPr>
          <w:rFonts w:cs="Times New Roman"/>
        </w:rPr>
        <w:lastRenderedPageBreak/>
        <w:t xml:space="preserve">Арендатором </w:t>
      </w:r>
      <w:r w:rsidR="00B329DE" w:rsidRPr="00664560">
        <w:rPr>
          <w:rFonts w:cs="Times New Roman"/>
          <w:u w:val="single"/>
        </w:rPr>
        <w:t xml:space="preserve">ежеквартально, в срок не позднее десятого числа </w:t>
      </w:r>
      <w:r w:rsidR="00B329DE" w:rsidRPr="00664560">
        <w:rPr>
          <w:u w:val="single"/>
        </w:rPr>
        <w:t>последнего в квартале месяца</w:t>
      </w:r>
      <w:r w:rsidR="00B329DE" w:rsidRPr="000B16AE">
        <w:t xml:space="preserve"> </w:t>
      </w:r>
      <w:r w:rsidR="00B329DE" w:rsidRPr="00F11778">
        <w:rPr>
          <w:rFonts w:cs="Times New Roman"/>
        </w:rPr>
        <w:t xml:space="preserve">путем перечисления </w:t>
      </w:r>
      <w:r w:rsidR="00B329DE">
        <w:rPr>
          <w:rFonts w:cs="Times New Roman"/>
        </w:rPr>
        <w:t xml:space="preserve">на </w:t>
      </w:r>
      <w:r w:rsidR="00B329DE" w:rsidRPr="00BB17F3">
        <w:rPr>
          <w:rFonts w:cs="Times New Roman"/>
        </w:rPr>
        <w:t xml:space="preserve"> </w:t>
      </w:r>
      <w:r w:rsidR="00B329DE" w:rsidRPr="000B16AE">
        <w:rPr>
          <w:rFonts w:eastAsia="Calibri"/>
        </w:rPr>
        <w:t>расчетный счет</w:t>
      </w:r>
      <w:r w:rsidR="00674030" w:rsidRPr="009170EC">
        <w:rPr>
          <w:rFonts w:cs="Times New Roman"/>
        </w:rPr>
        <w:t xml:space="preserve">: </w:t>
      </w:r>
      <w:r w:rsidR="00B329DE">
        <w:t>40102810045370000067  (</w:t>
      </w:r>
      <w:proofErr w:type="spellStart"/>
      <w:r w:rsidR="00B329DE" w:rsidRPr="003B21C3">
        <w:t>Минземимуществ</w:t>
      </w:r>
      <w:r w:rsidR="00B329DE">
        <w:t>о</w:t>
      </w:r>
      <w:proofErr w:type="spellEnd"/>
      <w:r w:rsidR="00B329DE" w:rsidRPr="003B21C3">
        <w:t xml:space="preserve"> РБ)</w:t>
      </w:r>
      <w:r w:rsidR="00A15D4E" w:rsidRPr="009170EC">
        <w:rPr>
          <w:rFonts w:cs="Times New Roman"/>
        </w:rPr>
        <w:t xml:space="preserve">, </w:t>
      </w:r>
      <w:r w:rsidR="00674030" w:rsidRPr="009170EC">
        <w:rPr>
          <w:rFonts w:cs="Times New Roman"/>
        </w:rPr>
        <w:t xml:space="preserve"> ИНН </w:t>
      </w:r>
      <w:r w:rsidR="00A2413C">
        <w:t>0274045532</w:t>
      </w:r>
      <w:r w:rsidR="00674030" w:rsidRPr="009170EC">
        <w:rPr>
          <w:rFonts w:cs="Times New Roman"/>
        </w:rPr>
        <w:t xml:space="preserve">, КПП </w:t>
      </w:r>
      <w:r w:rsidR="00A2413C">
        <w:t>027401001</w:t>
      </w:r>
      <w:r w:rsidR="00A15D4E" w:rsidRPr="009170EC">
        <w:rPr>
          <w:rFonts w:cs="Times New Roman"/>
        </w:rPr>
        <w:t>,</w:t>
      </w:r>
      <w:r w:rsidR="00674030" w:rsidRPr="009170EC">
        <w:rPr>
          <w:rFonts w:cs="Times New Roman"/>
        </w:rPr>
        <w:t xml:space="preserve"> Банк получателя:</w:t>
      </w:r>
      <w:r w:rsidR="00A15D4E" w:rsidRPr="009170EC">
        <w:rPr>
          <w:rFonts w:cs="Times New Roman"/>
        </w:rPr>
        <w:t xml:space="preserve"> </w:t>
      </w:r>
      <w:r w:rsidR="00A2413C" w:rsidRPr="003B21C3">
        <w:t xml:space="preserve">Отделение - НБ Республика Башкортостан </w:t>
      </w:r>
      <w:r w:rsidR="00A2413C">
        <w:t xml:space="preserve">Банка России // УФК по Республике Башкортостан </w:t>
      </w:r>
      <w:r w:rsidR="00A2413C" w:rsidRPr="003B21C3">
        <w:t>г.Уфа</w:t>
      </w:r>
      <w:r w:rsidR="00A15D4E" w:rsidRPr="009170EC">
        <w:rPr>
          <w:rFonts w:cs="Times New Roman"/>
        </w:rPr>
        <w:t xml:space="preserve">, </w:t>
      </w:r>
      <w:r w:rsidR="00674030" w:rsidRPr="009170EC">
        <w:rPr>
          <w:rFonts w:cs="Times New Roman"/>
        </w:rPr>
        <w:t xml:space="preserve">БИК </w:t>
      </w:r>
      <w:r w:rsidR="00A2413C">
        <w:t>018073401</w:t>
      </w:r>
      <w:r w:rsidR="00674030" w:rsidRPr="009170EC">
        <w:rPr>
          <w:rFonts w:cs="Times New Roman"/>
        </w:rPr>
        <w:t xml:space="preserve">, КБК (код бюджетной классификации) </w:t>
      </w:r>
      <w:r w:rsidR="00A2413C" w:rsidRPr="000B16AE">
        <w:t>8631 11 05013 05 0000 120</w:t>
      </w:r>
      <w:r w:rsidR="00674030" w:rsidRPr="009170EC">
        <w:rPr>
          <w:rFonts w:cs="Times New Roman"/>
        </w:rPr>
        <w:t xml:space="preserve">, ОКТМО </w:t>
      </w:r>
      <w:r w:rsidR="00741F65" w:rsidRPr="009170EC">
        <w:rPr>
          <w:rFonts w:cs="Times New Roman"/>
        </w:rPr>
        <w:t>(</w:t>
      </w:r>
      <w:r w:rsidR="00A2413C">
        <w:t>80648445</w:t>
      </w:r>
      <w:r w:rsidR="00741F65" w:rsidRPr="009170EC">
        <w:rPr>
          <w:rFonts w:cs="Times New Roman"/>
        </w:rPr>
        <w:t>)</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lastRenderedPageBreak/>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672A48A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w:t>
      </w:r>
      <w:r w:rsidR="00061E3D">
        <w:rPr>
          <w:rFonts w:cs="Times New Roman"/>
        </w:rPr>
        <w:t>00</w:t>
      </w:r>
      <w:r w:rsidR="006D797D" w:rsidRPr="009170EC">
        <w:rPr>
          <w:rFonts w:cs="Times New Roman"/>
        </w:rPr>
        <w:t xml:space="preserve">» </w:t>
      </w:r>
      <w:r w:rsidR="00061E3D">
        <w:rPr>
          <w:rFonts w:cs="Times New Roman"/>
        </w:rPr>
        <w:t>января</w:t>
      </w:r>
      <w:r w:rsidR="00664560">
        <w:rPr>
          <w:rFonts w:cs="Times New Roman"/>
        </w:rPr>
        <w:t xml:space="preserve"> </w:t>
      </w:r>
      <w:r w:rsidR="006D797D" w:rsidRPr="009170EC">
        <w:rPr>
          <w:rFonts w:cs="Times New Roman"/>
        </w:rPr>
        <w:t>20</w:t>
      </w:r>
      <w:r w:rsidR="00061E3D">
        <w:rPr>
          <w:rFonts w:cs="Times New Roman"/>
        </w:rPr>
        <w:t>37</w:t>
      </w:r>
      <w:r w:rsidR="00A2413C">
        <w:rPr>
          <w:rFonts w:cs="Times New Roman"/>
        </w:rPr>
        <w:t xml:space="preserve"> года</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5314E00B" w14:textId="77777777" w:rsidR="00A2413C" w:rsidRDefault="00A2413C" w:rsidP="00F96680">
      <w:pPr>
        <w:jc w:val="center"/>
        <w:rPr>
          <w:rFonts w:cs="Times New Roman"/>
          <w:b/>
        </w:rPr>
      </w:pPr>
    </w:p>
    <w:p w14:paraId="70202BCD" w14:textId="77777777" w:rsidR="00F96680" w:rsidRPr="009170EC" w:rsidRDefault="00F96680" w:rsidP="00F96680">
      <w:pPr>
        <w:jc w:val="center"/>
        <w:rPr>
          <w:rFonts w:cs="Times New Roman"/>
          <w:b/>
        </w:rPr>
      </w:pPr>
      <w:r w:rsidRPr="009170EC">
        <w:rPr>
          <w:rFonts w:cs="Times New Roman"/>
          <w:b/>
        </w:rPr>
        <w:lastRenderedPageBreak/>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4873D386"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00234C2C">
        <w:rPr>
          <w:rFonts w:cs="Times New Roman"/>
        </w:rPr>
        <w:t>Договор составлен в двух</w:t>
      </w:r>
      <w:r w:rsidRPr="009170EC">
        <w:rPr>
          <w:rFonts w:cs="Times New Roman"/>
        </w:rPr>
        <w:t xml:space="preserve"> экземплярах, имеющих равную юридическую силу,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E4DA10A" w14:textId="0A085562" w:rsidR="00A2413C" w:rsidRPr="009170EC" w:rsidRDefault="00A2413C" w:rsidP="00F96680">
      <w:pPr>
        <w:ind w:firstLine="567"/>
        <w:jc w:val="both"/>
        <w:rPr>
          <w:rFonts w:cs="Times New Roman"/>
        </w:rPr>
      </w:pPr>
      <w:r>
        <w:rPr>
          <w:rFonts w:cs="Times New Roman"/>
        </w:rPr>
        <w:t>(1) Выписка из ЕГРН на земельный участок.</w:t>
      </w:r>
    </w:p>
    <w:p w14:paraId="6EA24793" w14:textId="7798DE15" w:rsidR="00D91A5C" w:rsidRPr="009170EC" w:rsidRDefault="00456BC1" w:rsidP="00F96680">
      <w:pPr>
        <w:ind w:firstLine="567"/>
        <w:jc w:val="both"/>
        <w:rPr>
          <w:rFonts w:cs="Times New Roman"/>
        </w:rPr>
      </w:pPr>
      <w:r w:rsidRPr="009170EC">
        <w:rPr>
          <w:rFonts w:cs="Times New Roman"/>
        </w:rPr>
        <w:t>(</w:t>
      </w:r>
      <w:r w:rsidR="00A2413C">
        <w:rPr>
          <w:rFonts w:cs="Times New Roman"/>
        </w:rPr>
        <w:t>2</w:t>
      </w:r>
      <w:r w:rsidR="00D91A5C" w:rsidRPr="009170EC">
        <w:rPr>
          <w:rFonts w:cs="Times New Roman"/>
        </w:rPr>
        <w:t>) Расчет арендной платы.</w:t>
      </w:r>
    </w:p>
    <w:p w14:paraId="62A0B5AD" w14:textId="3669AAAF" w:rsidR="006273DB" w:rsidRPr="009170EC" w:rsidRDefault="006273DB" w:rsidP="00F96680">
      <w:pPr>
        <w:ind w:firstLine="567"/>
        <w:jc w:val="both"/>
        <w:rPr>
          <w:rFonts w:cs="Times New Roman"/>
        </w:rPr>
      </w:pPr>
      <w:r w:rsidRPr="009170EC">
        <w:rPr>
          <w:rFonts w:cs="Times New Roman"/>
        </w:rPr>
        <w:t>(</w:t>
      </w:r>
      <w:r w:rsidR="00A2413C">
        <w:rPr>
          <w:rFonts w:cs="Times New Roman"/>
        </w:rPr>
        <w:t>3</w:t>
      </w:r>
      <w:r w:rsidRPr="009170EC">
        <w:rPr>
          <w:rFonts w:cs="Times New Roman"/>
        </w:rPr>
        <w:t>) Акт приема-передачи Участка.</w:t>
      </w:r>
    </w:p>
    <w:p w14:paraId="62E3F57D" w14:textId="0EC5CF59" w:rsidR="00A2413C" w:rsidRDefault="00F6565F" w:rsidP="00A2413C">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5B03FA7" w14:textId="77777777" w:rsidR="00A2413C" w:rsidRPr="00A2413C" w:rsidRDefault="00A2413C" w:rsidP="00A2413C">
      <w:pPr>
        <w:ind w:firstLine="567"/>
        <w:jc w:val="both"/>
        <w:rPr>
          <w:rFonts w:cs="Times New Roman"/>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62ED34B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A2413C">
        <w:rPr>
          <w:rFonts w:cs="Times New Roman"/>
        </w:rPr>
        <w:t>Министерство земельных и имущественных отношений Республики Башкортостан</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A2413C"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2274D2E7" w:rsidR="00A2413C" w:rsidRPr="009170EC" w:rsidRDefault="00A2413C" w:rsidP="00F96680">
            <w:pPr>
              <w:rPr>
                <w:rFonts w:cs="Times New Roman"/>
              </w:rPr>
            </w:pPr>
            <w:r>
              <w:rPr>
                <w:rFonts w:cs="Times New Roman"/>
                <w:szCs w:val="28"/>
              </w:rPr>
              <w:t>Юридический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F7DC864" w:rsidR="00A2413C" w:rsidRPr="009170EC" w:rsidRDefault="00A2413C" w:rsidP="00F96680">
            <w:pPr>
              <w:pStyle w:val="a5"/>
              <w:spacing w:line="192" w:lineRule="auto"/>
              <w:rPr>
                <w:rFonts w:ascii="Times New Roman" w:hAnsi="Times New Roman"/>
              </w:rPr>
            </w:pPr>
            <w:r w:rsidRPr="000E78BB">
              <w:rPr>
                <w:rFonts w:ascii="Times New Roman" w:hAnsi="Times New Roman"/>
              </w:rPr>
              <w:t xml:space="preserve">450008, Республика Башкортостан, г. Уфа, ул. </w:t>
            </w:r>
            <w:proofErr w:type="spellStart"/>
            <w:r w:rsidRPr="000E78BB">
              <w:rPr>
                <w:rFonts w:ascii="Times New Roman" w:hAnsi="Times New Roman"/>
              </w:rPr>
              <w:t>Цюрупы</w:t>
            </w:r>
            <w:proofErr w:type="spellEnd"/>
            <w:r w:rsidRPr="000E78BB">
              <w:rPr>
                <w:rFonts w:ascii="Times New Roman" w:hAnsi="Times New Roman"/>
              </w:rPr>
              <w:t>, 13</w:t>
            </w:r>
          </w:p>
        </w:tc>
      </w:tr>
      <w:tr w:rsidR="00A2413C"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A2413C" w:rsidRPr="009170EC" w:rsidRDefault="00A2413C"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49D8CA42" w:rsidR="00A2413C" w:rsidRPr="009170EC" w:rsidRDefault="00A2413C" w:rsidP="00F96680">
            <w:pPr>
              <w:pStyle w:val="a5"/>
              <w:spacing w:line="192" w:lineRule="auto"/>
              <w:rPr>
                <w:rFonts w:ascii="Times New Roman" w:hAnsi="Times New Roman"/>
                <w:lang w:val="en-US"/>
              </w:rPr>
            </w:pPr>
            <w:r w:rsidRPr="000E78BB">
              <w:rPr>
                <w:rFonts w:ascii="Times New Roman" w:hAnsi="Times New Roman"/>
              </w:rPr>
              <w:t>0274045532</w:t>
            </w:r>
            <w:r w:rsidRPr="000E78BB">
              <w:rPr>
                <w:rFonts w:ascii="Times New Roman" w:hAnsi="Times New Roman"/>
                <w:lang w:eastAsia="ru-RU"/>
              </w:rPr>
              <w:t xml:space="preserve"> / 027401001</w:t>
            </w:r>
          </w:p>
        </w:tc>
      </w:tr>
      <w:tr w:rsidR="00A2413C"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A2413C" w:rsidRPr="009170EC" w:rsidRDefault="00A2413C"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54527913" w:rsidR="00A2413C" w:rsidRPr="009170EC" w:rsidRDefault="00A2413C" w:rsidP="00F96680">
            <w:pPr>
              <w:pStyle w:val="a5"/>
              <w:spacing w:line="192" w:lineRule="auto"/>
              <w:rPr>
                <w:rFonts w:ascii="Times New Roman" w:hAnsi="Times New Roman"/>
                <w:lang w:val="en-US"/>
              </w:rPr>
            </w:pPr>
            <w:r w:rsidRPr="00A7701D">
              <w:rPr>
                <w:rFonts w:ascii="Times New Roman" w:hAnsi="Times New Roman"/>
                <w:lang w:eastAsia="ru-RU"/>
              </w:rPr>
              <w:t>№03100643000000010100, №40102810045370000067</w:t>
            </w:r>
          </w:p>
        </w:tc>
      </w:tr>
      <w:tr w:rsidR="00A2413C"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A2413C" w:rsidRPr="009170EC" w:rsidRDefault="00A2413C"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0AA12EB7" w:rsidR="00A2413C" w:rsidRPr="00A2413C" w:rsidRDefault="00A2413C" w:rsidP="00F96680">
            <w:pPr>
              <w:pStyle w:val="a5"/>
              <w:spacing w:line="192" w:lineRule="auto"/>
              <w:rPr>
                <w:rFonts w:ascii="Times New Roman" w:hAnsi="Times New Roman"/>
              </w:rPr>
            </w:pPr>
            <w:r w:rsidRPr="00A7701D">
              <w:rPr>
                <w:rFonts w:ascii="Times New Roman" w:hAnsi="Times New Roman"/>
                <w:lang w:eastAsia="ru-RU"/>
              </w:rPr>
              <w:t>Отделение – НБ Республика Башкортостан Банка России//УФК по Республике Башкортостан г. Уфа</w:t>
            </w:r>
          </w:p>
        </w:tc>
      </w:tr>
      <w:tr w:rsidR="00A2413C"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A2413C" w:rsidRPr="009170EC" w:rsidRDefault="00A2413C"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24DC6695" w:rsidR="00A2413C" w:rsidRPr="009170EC" w:rsidRDefault="00A2413C" w:rsidP="00712163">
            <w:pPr>
              <w:pStyle w:val="a5"/>
              <w:spacing w:line="192" w:lineRule="auto"/>
              <w:rPr>
                <w:rFonts w:ascii="Times New Roman" w:hAnsi="Times New Roman"/>
              </w:rPr>
            </w:pPr>
            <w:r w:rsidRPr="00A7701D">
              <w:rPr>
                <w:rFonts w:ascii="Times New Roman" w:hAnsi="Times New Roman"/>
                <w:lang w:eastAsia="ru-RU"/>
              </w:rPr>
              <w:t>8 (34739) 2-21-61</w:t>
            </w:r>
          </w:p>
        </w:tc>
      </w:tr>
    </w:tbl>
    <w:p w14:paraId="2A701335" w14:textId="77777777" w:rsidR="00F96680" w:rsidRPr="009170EC" w:rsidRDefault="00F96680" w:rsidP="00F96680">
      <w:pPr>
        <w:ind w:firstLine="567"/>
        <w:jc w:val="both"/>
        <w:rPr>
          <w:rFonts w:cs="Times New Roman"/>
        </w:rPr>
      </w:pPr>
    </w:p>
    <w:p w14:paraId="3B8C1AF1" w14:textId="0BD29779" w:rsidR="00571F50" w:rsidRDefault="00F96680" w:rsidP="00A2413C">
      <w:pPr>
        <w:ind w:firstLine="567"/>
        <w:jc w:val="both"/>
        <w:rPr>
          <w:rFonts w:cs="Times New Roman"/>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w:t>
      </w:r>
      <w:r w:rsidR="00061E3D">
        <w:rPr>
          <w:rFonts w:cs="Times New Roman"/>
        </w:rPr>
        <w:t>_____________________________________</w:t>
      </w:r>
    </w:p>
    <w:p w14:paraId="54E63199" w14:textId="77777777" w:rsidR="00A2413C" w:rsidRPr="009170EC" w:rsidRDefault="00A2413C" w:rsidP="00A2413C">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36582617" w:rsidR="00523A46" w:rsidRPr="009170EC" w:rsidRDefault="00523A46" w:rsidP="00A2413C">
            <w:pPr>
              <w:rPr>
                <w:rFonts w:cs="Times New Roman"/>
              </w:rPr>
            </w:pPr>
            <w:r w:rsidRPr="009170EC">
              <w:rPr>
                <w:rFonts w:cs="Times New Roman"/>
              </w:rPr>
              <w:t xml:space="preserve">Паспортные данные (номер, серия, кем и когда выдан паспорт)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2909AF03" w:rsidR="00523A46" w:rsidRPr="009170EC" w:rsidRDefault="00523A46" w:rsidP="00664560">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6EBA1087" w:rsidR="00523A46" w:rsidRPr="009170EC" w:rsidRDefault="00523A46" w:rsidP="00A2413C">
            <w:pPr>
              <w:rPr>
                <w:rFonts w:cs="Times New Roman"/>
              </w:rPr>
            </w:pPr>
            <w:r w:rsidRPr="009170EC">
              <w:rPr>
                <w:rFonts w:cs="Times New Roman"/>
              </w:rPr>
              <w:t xml:space="preserve">Адрес регистрации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38BC673" w:rsidR="00523A46" w:rsidRPr="009170EC" w:rsidRDefault="00523A46" w:rsidP="00664560">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16077211" w:rsidR="00201721" w:rsidRPr="009170EC" w:rsidRDefault="00061E3D" w:rsidP="00664560">
            <w:pPr>
              <w:rPr>
                <w:rFonts w:cs="Times New Roman"/>
              </w:rPr>
            </w:pPr>
            <w:r>
              <w:rPr>
                <w:rFonts w:cs="Times New Roman"/>
              </w:rPr>
              <w:t>-</w:t>
            </w: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0B76792C" w:rsidR="000448A5" w:rsidRPr="009170EC" w:rsidRDefault="002A43EC" w:rsidP="00284DBF">
            <w:pPr>
              <w:rPr>
                <w:rFonts w:cs="Times New Roman"/>
              </w:rPr>
            </w:pPr>
            <w:r>
              <w:rPr>
                <w:rFonts w:cs="Times New Roman"/>
              </w:rPr>
              <w:t>-</w:t>
            </w: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1B5CA66D" w:rsidR="00F96680" w:rsidRDefault="002A43EC" w:rsidP="00F96680">
      <w:pPr>
        <w:ind w:firstLine="567"/>
        <w:jc w:val="both"/>
        <w:rPr>
          <w:rFonts w:cs="Times New Roman"/>
          <w:b/>
        </w:rPr>
      </w:pPr>
      <w:r>
        <w:rPr>
          <w:rFonts w:cs="Times New Roman"/>
          <w:b/>
        </w:rPr>
        <w:t xml:space="preserve">            от </w:t>
      </w:r>
      <w:r w:rsidR="0085690D" w:rsidRPr="009170EC">
        <w:rPr>
          <w:rFonts w:cs="Times New Roman"/>
          <w:b/>
        </w:rPr>
        <w:t>Арендодател</w:t>
      </w:r>
      <w:r>
        <w:rPr>
          <w:rFonts w:cs="Times New Roman"/>
          <w:b/>
        </w:rPr>
        <w:t>я</w:t>
      </w:r>
      <w:r w:rsidR="0085690D" w:rsidRPr="009170EC">
        <w:rPr>
          <w:rFonts w:cs="Times New Roman"/>
          <w:b/>
        </w:rPr>
        <w:t>:</w:t>
      </w:r>
      <w:r w:rsidR="0085690D" w:rsidRPr="009170EC">
        <w:rPr>
          <w:rFonts w:cs="Times New Roman"/>
        </w:rPr>
        <w:t xml:space="preserve"> </w:t>
      </w:r>
      <w:r w:rsidR="0085690D"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A2413C">
        <w:rPr>
          <w:rFonts w:cs="Times New Roman"/>
        </w:rPr>
        <w:tab/>
      </w:r>
      <w:r w:rsidR="00F96680" w:rsidRPr="009170EC">
        <w:rPr>
          <w:rFonts w:cs="Times New Roman"/>
        </w:rPr>
        <w:tab/>
      </w:r>
      <w:r w:rsidR="00F96680" w:rsidRPr="009170EC">
        <w:rPr>
          <w:rFonts w:cs="Times New Roman"/>
          <w:b/>
        </w:rPr>
        <w:t>Арендатор:</w:t>
      </w:r>
    </w:p>
    <w:p w14:paraId="6F1D58A2" w14:textId="77777777" w:rsidR="00664560" w:rsidRPr="00A2413C" w:rsidRDefault="00664560" w:rsidP="00F96680">
      <w:pPr>
        <w:ind w:firstLine="567"/>
        <w:jc w:val="both"/>
        <w:rPr>
          <w:rFonts w:cs="Times New Roman"/>
          <w:b/>
        </w:rPr>
      </w:pPr>
    </w:p>
    <w:tbl>
      <w:tblPr>
        <w:tblW w:w="0" w:type="auto"/>
        <w:tblInd w:w="108" w:type="dxa"/>
        <w:tblLook w:val="01E0" w:firstRow="1" w:lastRow="1" w:firstColumn="1" w:lastColumn="1" w:noHBand="0" w:noVBand="0"/>
      </w:tblPr>
      <w:tblGrid>
        <w:gridCol w:w="5040"/>
        <w:gridCol w:w="5273"/>
      </w:tblGrid>
      <w:tr w:rsidR="002A43EC" w:rsidRPr="009170EC" w14:paraId="7595EF76" w14:textId="77777777" w:rsidTr="00F96680">
        <w:tc>
          <w:tcPr>
            <w:tcW w:w="5040" w:type="dxa"/>
          </w:tcPr>
          <w:p w14:paraId="3B3CA9FA" w14:textId="2CB5C8C1" w:rsidR="002A43EC" w:rsidRPr="009170EC" w:rsidRDefault="002A43EC" w:rsidP="00F96680">
            <w:pPr>
              <w:rPr>
                <w:rFonts w:cs="Times New Roman"/>
              </w:rPr>
            </w:pPr>
            <w:r w:rsidRPr="00A814C6">
              <w:t xml:space="preserve">Начальник отдела </w:t>
            </w:r>
          </w:p>
        </w:tc>
        <w:tc>
          <w:tcPr>
            <w:tcW w:w="5273" w:type="dxa"/>
          </w:tcPr>
          <w:p w14:paraId="033078C6" w14:textId="1E8687F6" w:rsidR="002A43EC" w:rsidRPr="00234C2C" w:rsidRDefault="00234C2C" w:rsidP="00303924">
            <w:pPr>
              <w:jc w:val="both"/>
              <w:rPr>
                <w:rFonts w:cs="Times New Roman"/>
                <w:sz w:val="16"/>
                <w:szCs w:val="16"/>
              </w:rPr>
            </w:pPr>
            <w:r>
              <w:rPr>
                <w:rFonts w:cs="Times New Roman"/>
                <w:sz w:val="16"/>
                <w:szCs w:val="16"/>
              </w:rPr>
              <w:t xml:space="preserve">                                                __________________________________</w:t>
            </w:r>
          </w:p>
        </w:tc>
      </w:tr>
      <w:tr w:rsidR="002A43EC" w:rsidRPr="009170EC" w14:paraId="3BF8734E" w14:textId="77777777" w:rsidTr="00F96680">
        <w:tc>
          <w:tcPr>
            <w:tcW w:w="5040" w:type="dxa"/>
          </w:tcPr>
          <w:p w14:paraId="330C75C7" w14:textId="77777777" w:rsidR="002A43EC" w:rsidRDefault="002A43EC" w:rsidP="002A43EC">
            <w:pPr>
              <w:ind w:left="142" w:firstLine="34"/>
              <w:rPr>
                <w:bCs/>
                <w:sz w:val="22"/>
                <w:szCs w:val="22"/>
              </w:rPr>
            </w:pPr>
          </w:p>
          <w:p w14:paraId="000F1DC7" w14:textId="77777777" w:rsidR="002A43EC" w:rsidRDefault="002A43EC" w:rsidP="002A43EC">
            <w:pPr>
              <w:ind w:left="142" w:firstLine="34"/>
              <w:rPr>
                <w:bCs/>
                <w:sz w:val="22"/>
                <w:szCs w:val="22"/>
              </w:rPr>
            </w:pPr>
          </w:p>
          <w:p w14:paraId="6B8EEE20" w14:textId="77777777" w:rsidR="00664560" w:rsidRDefault="00664560" w:rsidP="002A43EC">
            <w:pPr>
              <w:ind w:left="142" w:firstLine="34"/>
              <w:rPr>
                <w:bCs/>
                <w:sz w:val="22"/>
                <w:szCs w:val="22"/>
              </w:rPr>
            </w:pPr>
          </w:p>
          <w:p w14:paraId="655243A0" w14:textId="77777777" w:rsidR="00664560" w:rsidRDefault="00664560" w:rsidP="002A43EC">
            <w:pPr>
              <w:ind w:left="142" w:firstLine="34"/>
              <w:rPr>
                <w:bCs/>
                <w:sz w:val="22"/>
                <w:szCs w:val="22"/>
              </w:rPr>
            </w:pPr>
          </w:p>
          <w:p w14:paraId="7C4521BC" w14:textId="0D658D99" w:rsidR="002A43EC" w:rsidRPr="002A43EC" w:rsidRDefault="002A43EC" w:rsidP="002A43EC">
            <w:pPr>
              <w:ind w:left="142" w:firstLine="34"/>
              <w:rPr>
                <w:bCs/>
                <w:sz w:val="22"/>
                <w:szCs w:val="22"/>
              </w:rPr>
            </w:pPr>
            <w:r w:rsidRPr="002A43EC">
              <w:rPr>
                <w:bCs/>
                <w:sz w:val="22"/>
                <w:szCs w:val="22"/>
              </w:rPr>
              <w:t xml:space="preserve">_______________   / </w:t>
            </w:r>
            <w:proofErr w:type="spellStart"/>
            <w:r w:rsidR="00664560">
              <w:rPr>
                <w:bCs/>
                <w:sz w:val="22"/>
                <w:szCs w:val="22"/>
              </w:rPr>
              <w:t>Ф.Ф.Гилязетдинов</w:t>
            </w:r>
            <w:proofErr w:type="spellEnd"/>
          </w:p>
          <w:p w14:paraId="1410702B" w14:textId="032C2DED" w:rsidR="002A43EC" w:rsidRPr="009170EC" w:rsidRDefault="002A43EC" w:rsidP="002A43EC">
            <w:pPr>
              <w:jc w:val="both"/>
              <w:rPr>
                <w:rFonts w:cs="Times New Roman"/>
              </w:rPr>
            </w:pPr>
            <w:r w:rsidRPr="002A43EC">
              <w:rPr>
                <w:sz w:val="22"/>
                <w:szCs w:val="22"/>
              </w:rPr>
              <w:t xml:space="preserve">   </w:t>
            </w:r>
            <w:r w:rsidRPr="002A43EC">
              <w:rPr>
                <w:sz w:val="16"/>
                <w:szCs w:val="16"/>
              </w:rPr>
              <w:t>М.П.</w:t>
            </w:r>
            <w:r w:rsidRPr="002A43EC">
              <w:rPr>
                <w:bCs/>
                <w:sz w:val="16"/>
                <w:szCs w:val="16"/>
              </w:rPr>
              <w:t xml:space="preserve">      (подпись)                                                                                  </w:t>
            </w:r>
          </w:p>
        </w:tc>
        <w:tc>
          <w:tcPr>
            <w:tcW w:w="5273" w:type="dxa"/>
          </w:tcPr>
          <w:p w14:paraId="5EF5FD89" w14:textId="77777777" w:rsidR="002A43EC" w:rsidRDefault="002A43EC" w:rsidP="002A43EC">
            <w:pPr>
              <w:jc w:val="both"/>
              <w:rPr>
                <w:rFonts w:cs="Times New Roman"/>
              </w:rPr>
            </w:pPr>
          </w:p>
          <w:p w14:paraId="1E0C4AFD" w14:textId="77777777" w:rsidR="002A43EC" w:rsidRDefault="002A43EC" w:rsidP="002A43EC">
            <w:pPr>
              <w:jc w:val="both"/>
              <w:rPr>
                <w:rFonts w:cs="Times New Roman"/>
              </w:rPr>
            </w:pPr>
          </w:p>
          <w:p w14:paraId="1FF930A9" w14:textId="77777777" w:rsidR="00664560" w:rsidRDefault="00664560" w:rsidP="002A43EC">
            <w:pPr>
              <w:jc w:val="both"/>
              <w:rPr>
                <w:rFonts w:cs="Times New Roman"/>
              </w:rPr>
            </w:pPr>
          </w:p>
          <w:p w14:paraId="35CC8D93" w14:textId="77777777" w:rsidR="00664560" w:rsidRDefault="00664560" w:rsidP="002A43EC">
            <w:pPr>
              <w:jc w:val="both"/>
              <w:rPr>
                <w:rFonts w:cs="Times New Roman"/>
              </w:rPr>
            </w:pPr>
          </w:p>
          <w:p w14:paraId="55ABD432" w14:textId="437F37E4" w:rsidR="002A43EC" w:rsidRDefault="00234C2C" w:rsidP="002A43EC">
            <w:pPr>
              <w:jc w:val="both"/>
              <w:rPr>
                <w:rFonts w:cs="Times New Roman"/>
              </w:rPr>
            </w:pPr>
            <w:r>
              <w:rPr>
                <w:rFonts w:cs="Times New Roman"/>
              </w:rPr>
              <w:t xml:space="preserve">                                        _______________ ФИО</w:t>
            </w:r>
          </w:p>
          <w:p w14:paraId="27E8031E" w14:textId="028FF927" w:rsidR="002A43EC" w:rsidRPr="002A43EC" w:rsidRDefault="002A43EC" w:rsidP="002A43EC">
            <w:pPr>
              <w:rPr>
                <w:rFonts w:cs="Times New Roman"/>
              </w:rPr>
            </w:pPr>
            <w:r>
              <w:rPr>
                <w:bCs/>
                <w:sz w:val="16"/>
                <w:szCs w:val="16"/>
              </w:rPr>
              <w:t xml:space="preserve">       </w:t>
            </w:r>
            <w:r w:rsidR="00234C2C">
              <w:rPr>
                <w:bCs/>
                <w:sz w:val="16"/>
                <w:szCs w:val="16"/>
              </w:rPr>
              <w:t xml:space="preserve">                                                  </w:t>
            </w:r>
            <w:r>
              <w:rPr>
                <w:bCs/>
                <w:sz w:val="16"/>
                <w:szCs w:val="16"/>
              </w:rPr>
              <w:t xml:space="preserve">     </w:t>
            </w:r>
            <w:r w:rsidRPr="002A43EC">
              <w:rPr>
                <w:bCs/>
                <w:sz w:val="16"/>
                <w:szCs w:val="16"/>
              </w:rPr>
              <w:t>(</w:t>
            </w:r>
            <w:proofErr w:type="gramStart"/>
            <w:r w:rsidRPr="002A43EC">
              <w:rPr>
                <w:bCs/>
                <w:sz w:val="16"/>
                <w:szCs w:val="16"/>
              </w:rPr>
              <w:t xml:space="preserve">подпись)   </w:t>
            </w:r>
            <w:proofErr w:type="gramEnd"/>
            <w:r w:rsidRPr="002A43EC">
              <w:rPr>
                <w:bCs/>
                <w:sz w:val="16"/>
                <w:szCs w:val="16"/>
              </w:rPr>
              <w:t xml:space="preserve">                                                                               </w:t>
            </w:r>
          </w:p>
        </w:tc>
      </w:tr>
      <w:tr w:rsidR="002A43EC" w:rsidRPr="009170EC" w14:paraId="6C703EAD" w14:textId="77777777" w:rsidTr="007B6E90">
        <w:trPr>
          <w:trHeight w:val="410"/>
        </w:trPr>
        <w:tc>
          <w:tcPr>
            <w:tcW w:w="5040" w:type="dxa"/>
          </w:tcPr>
          <w:p w14:paraId="456C5BD1" w14:textId="333D63FA" w:rsidR="002A43EC" w:rsidRPr="009170EC" w:rsidRDefault="002A43EC" w:rsidP="00F96680">
            <w:pPr>
              <w:rPr>
                <w:rFonts w:cs="Times New Roman"/>
              </w:rPr>
            </w:pPr>
          </w:p>
        </w:tc>
        <w:tc>
          <w:tcPr>
            <w:tcW w:w="5273" w:type="dxa"/>
            <w:vAlign w:val="center"/>
          </w:tcPr>
          <w:p w14:paraId="690B2AA7" w14:textId="58A58155" w:rsidR="002A43EC" w:rsidRPr="009170EC" w:rsidRDefault="002A43EC" w:rsidP="002A43EC">
            <w:pPr>
              <w:rPr>
                <w:rFonts w:cs="Times New Roman"/>
              </w:rPr>
            </w:pPr>
            <w:r w:rsidRPr="009170EC">
              <w:rPr>
                <w:rFonts w:cs="Times New Roman"/>
              </w:rPr>
              <w:t xml:space="preserve">                                        </w:t>
            </w:r>
          </w:p>
        </w:tc>
      </w:tr>
    </w:tbl>
    <w:p w14:paraId="29217646" w14:textId="77777777" w:rsidR="00223263" w:rsidRPr="009170EC" w:rsidRDefault="00223263" w:rsidP="00F96680">
      <w:pPr>
        <w:jc w:val="center"/>
        <w:rPr>
          <w:rFonts w:cs="Times New Roman"/>
          <w:sz w:val="24"/>
          <w:szCs w:val="24"/>
        </w:rPr>
      </w:pPr>
    </w:p>
    <w:p w14:paraId="54A2677D" w14:textId="77777777" w:rsidR="002A43EC" w:rsidRDefault="002A43EC" w:rsidP="00F96680">
      <w:pPr>
        <w:jc w:val="center"/>
        <w:rPr>
          <w:rFonts w:cs="Times New Roman"/>
          <w:b/>
          <w:sz w:val="24"/>
          <w:szCs w:val="24"/>
        </w:rPr>
      </w:pPr>
    </w:p>
    <w:p w14:paraId="59554517" w14:textId="77777777" w:rsidR="00234C2C" w:rsidRDefault="00234C2C" w:rsidP="00F96680">
      <w:pPr>
        <w:jc w:val="center"/>
        <w:rPr>
          <w:rFonts w:cs="Times New Roman"/>
          <w:b/>
          <w:sz w:val="24"/>
          <w:szCs w:val="24"/>
        </w:rPr>
      </w:pPr>
    </w:p>
    <w:p w14:paraId="7568FB73" w14:textId="77777777" w:rsidR="002A43EC" w:rsidRDefault="002A43EC" w:rsidP="00F96680">
      <w:pPr>
        <w:jc w:val="center"/>
        <w:rPr>
          <w:rFonts w:cs="Times New Roman"/>
          <w:b/>
          <w:sz w:val="24"/>
          <w:szCs w:val="24"/>
        </w:rPr>
      </w:pPr>
    </w:p>
    <w:p w14:paraId="5B17FF40" w14:textId="77777777" w:rsidR="002A43EC" w:rsidRDefault="002A43EC" w:rsidP="007B0AF5">
      <w:pPr>
        <w:ind w:left="7371"/>
        <w:rPr>
          <w:rFonts w:cs="Times New Roman"/>
        </w:rPr>
      </w:pPr>
    </w:p>
    <w:p w14:paraId="443F4330" w14:textId="5D2A7FF2" w:rsidR="007B0AF5" w:rsidRPr="00A61E1C" w:rsidRDefault="007B0AF5" w:rsidP="00A61E1C">
      <w:pPr>
        <w:rPr>
          <w:rFonts w:cs="Times New Roman"/>
          <w:sz w:val="16"/>
          <w:szCs w:val="16"/>
        </w:rPr>
      </w:pPr>
      <w:r w:rsidRPr="00A61E1C">
        <w:rPr>
          <w:rFonts w:cs="Times New Roman"/>
          <w:sz w:val="16"/>
          <w:szCs w:val="16"/>
        </w:rPr>
        <w:t xml:space="preserve">Тел.  </w:t>
      </w:r>
      <w:r w:rsidR="00A61E1C" w:rsidRPr="00A61E1C">
        <w:rPr>
          <w:rFonts w:cs="Times New Roman"/>
          <w:sz w:val="16"/>
          <w:szCs w:val="16"/>
        </w:rPr>
        <w:t>8(34739)2-21-61</w:t>
      </w:r>
    </w:p>
    <w:p w14:paraId="0FD5689D" w14:textId="77777777" w:rsidR="004846C1" w:rsidRDefault="004846C1" w:rsidP="009B0457">
      <w:pPr>
        <w:ind w:left="7371"/>
        <w:rPr>
          <w:rFonts w:cs="Times New Roman"/>
        </w:rPr>
      </w:pPr>
    </w:p>
    <w:p w14:paraId="091B09A2" w14:textId="77777777" w:rsidR="004846C1" w:rsidRDefault="004846C1" w:rsidP="009B0457">
      <w:pPr>
        <w:ind w:left="7371"/>
        <w:rPr>
          <w:rFonts w:cs="Times New Roman"/>
        </w:rPr>
      </w:pPr>
    </w:p>
    <w:p w14:paraId="6D4D40F9" w14:textId="77777777" w:rsidR="004846C1" w:rsidRDefault="004846C1" w:rsidP="009B0457">
      <w:pPr>
        <w:ind w:left="7371"/>
        <w:rPr>
          <w:rFonts w:cs="Times New Roman"/>
        </w:rPr>
      </w:pPr>
    </w:p>
    <w:p w14:paraId="47C28858" w14:textId="77777777" w:rsidR="004846C1" w:rsidRDefault="004846C1" w:rsidP="009B0457">
      <w:pPr>
        <w:ind w:left="7371"/>
        <w:rPr>
          <w:rFonts w:cs="Times New Roman"/>
        </w:rPr>
      </w:pPr>
    </w:p>
    <w:p w14:paraId="0CF5636D" w14:textId="77777777" w:rsidR="004846C1" w:rsidRDefault="004846C1" w:rsidP="009B0457">
      <w:pPr>
        <w:ind w:left="7371"/>
        <w:rPr>
          <w:rFonts w:cs="Times New Roman"/>
        </w:rPr>
      </w:pPr>
    </w:p>
    <w:p w14:paraId="3CF3FCB4" w14:textId="77777777" w:rsidR="004846C1" w:rsidRDefault="004846C1" w:rsidP="009B0457">
      <w:pPr>
        <w:ind w:left="7371"/>
        <w:rPr>
          <w:rFonts w:cs="Times New Roman"/>
        </w:rPr>
      </w:pPr>
    </w:p>
    <w:p w14:paraId="77325064" w14:textId="77777777" w:rsidR="004846C1" w:rsidRDefault="004846C1" w:rsidP="009B0457">
      <w:pPr>
        <w:ind w:left="7371"/>
        <w:rPr>
          <w:rFonts w:cs="Times New Roman"/>
        </w:rPr>
      </w:pPr>
    </w:p>
    <w:p w14:paraId="604305B6" w14:textId="77777777" w:rsidR="004846C1" w:rsidRDefault="004846C1" w:rsidP="009B0457">
      <w:pPr>
        <w:ind w:left="7371"/>
        <w:rPr>
          <w:rFonts w:cs="Times New Roman"/>
        </w:rPr>
      </w:pPr>
    </w:p>
    <w:p w14:paraId="063EFADA" w14:textId="77777777" w:rsidR="004846C1" w:rsidRDefault="004846C1" w:rsidP="009B0457">
      <w:pPr>
        <w:ind w:left="7371"/>
        <w:rPr>
          <w:rFonts w:cs="Times New Roman"/>
        </w:rPr>
      </w:pPr>
    </w:p>
    <w:p w14:paraId="392A279B" w14:textId="77777777" w:rsidR="004846C1" w:rsidRDefault="004846C1" w:rsidP="009B0457">
      <w:pPr>
        <w:ind w:left="7371"/>
        <w:rPr>
          <w:rFonts w:cs="Times New Roman"/>
        </w:rPr>
      </w:pPr>
    </w:p>
    <w:p w14:paraId="213E37CF" w14:textId="77777777" w:rsidR="004846C1" w:rsidRDefault="004846C1" w:rsidP="009B0457">
      <w:pPr>
        <w:ind w:left="7371"/>
        <w:rPr>
          <w:rFonts w:cs="Times New Roman"/>
        </w:rPr>
      </w:pPr>
    </w:p>
    <w:p w14:paraId="6AEFB326" w14:textId="77777777" w:rsidR="004846C1" w:rsidRDefault="004846C1" w:rsidP="009B0457">
      <w:pPr>
        <w:ind w:left="7371"/>
        <w:rPr>
          <w:rFonts w:cs="Times New Roman"/>
        </w:rPr>
      </w:pPr>
    </w:p>
    <w:p w14:paraId="08B8A66E" w14:textId="77777777" w:rsidR="004846C1" w:rsidRDefault="004846C1" w:rsidP="009B0457">
      <w:pPr>
        <w:ind w:left="7371"/>
        <w:rPr>
          <w:rFonts w:cs="Times New Roman"/>
        </w:rPr>
      </w:pPr>
    </w:p>
    <w:p w14:paraId="2ED5738C" w14:textId="77777777" w:rsidR="004846C1" w:rsidRDefault="004846C1" w:rsidP="009B0457">
      <w:pPr>
        <w:ind w:left="7371"/>
        <w:rPr>
          <w:rFonts w:cs="Times New Roman"/>
        </w:rPr>
      </w:pPr>
    </w:p>
    <w:p w14:paraId="4DBE946E" w14:textId="77777777" w:rsidR="004846C1" w:rsidRDefault="004846C1" w:rsidP="009B0457">
      <w:pPr>
        <w:ind w:left="7371"/>
        <w:rPr>
          <w:rFonts w:cs="Times New Roman"/>
        </w:rPr>
      </w:pPr>
    </w:p>
    <w:p w14:paraId="2351203F" w14:textId="77777777" w:rsidR="004846C1" w:rsidRDefault="004846C1" w:rsidP="009B0457">
      <w:pPr>
        <w:ind w:left="7371"/>
        <w:rPr>
          <w:rFonts w:cs="Times New Roman"/>
        </w:rPr>
      </w:pPr>
    </w:p>
    <w:p w14:paraId="7A4ED405" w14:textId="77777777" w:rsidR="004846C1" w:rsidRDefault="004846C1" w:rsidP="009B0457">
      <w:pPr>
        <w:ind w:left="7371"/>
        <w:rPr>
          <w:rFonts w:cs="Times New Roman"/>
        </w:rPr>
      </w:pPr>
    </w:p>
    <w:p w14:paraId="3D28BA6E" w14:textId="77777777" w:rsidR="004846C1" w:rsidRDefault="004846C1" w:rsidP="009B0457">
      <w:pPr>
        <w:ind w:left="7371"/>
        <w:rPr>
          <w:rFonts w:cs="Times New Roman"/>
        </w:rPr>
      </w:pPr>
    </w:p>
    <w:p w14:paraId="5E84D61E" w14:textId="77777777" w:rsidR="004846C1" w:rsidRDefault="004846C1" w:rsidP="009B0457">
      <w:pPr>
        <w:ind w:left="7371"/>
        <w:rPr>
          <w:rFonts w:cs="Times New Roman"/>
        </w:rPr>
      </w:pPr>
    </w:p>
    <w:p w14:paraId="291713AB" w14:textId="77777777" w:rsidR="004846C1" w:rsidRDefault="004846C1" w:rsidP="009B0457">
      <w:pPr>
        <w:ind w:left="7371"/>
        <w:rPr>
          <w:rFonts w:cs="Times New Roman"/>
        </w:rPr>
      </w:pPr>
    </w:p>
    <w:p w14:paraId="755A47A2" w14:textId="77777777" w:rsidR="004846C1" w:rsidRDefault="004846C1" w:rsidP="009B0457">
      <w:pPr>
        <w:ind w:left="7371"/>
        <w:rPr>
          <w:rFonts w:cs="Times New Roman"/>
        </w:rPr>
      </w:pPr>
    </w:p>
    <w:p w14:paraId="237AFAC1" w14:textId="77777777" w:rsidR="004846C1" w:rsidRDefault="004846C1" w:rsidP="009B0457">
      <w:pPr>
        <w:ind w:left="7371"/>
        <w:rPr>
          <w:rFonts w:cs="Times New Roman"/>
        </w:rPr>
      </w:pPr>
    </w:p>
    <w:p w14:paraId="3FF27CFA" w14:textId="77777777" w:rsidR="004846C1" w:rsidRDefault="004846C1" w:rsidP="009B0457">
      <w:pPr>
        <w:ind w:left="7371"/>
        <w:rPr>
          <w:rFonts w:cs="Times New Roman"/>
        </w:rPr>
      </w:pPr>
    </w:p>
    <w:p w14:paraId="54B16BDE" w14:textId="77777777" w:rsidR="004846C1" w:rsidRDefault="004846C1" w:rsidP="009B0457">
      <w:pPr>
        <w:ind w:left="7371"/>
        <w:rPr>
          <w:rFonts w:cs="Times New Roman"/>
        </w:rPr>
      </w:pPr>
    </w:p>
    <w:p w14:paraId="4A016619" w14:textId="6FF0158B" w:rsidR="009B0457" w:rsidRPr="009170EC" w:rsidRDefault="00234C2C" w:rsidP="009B0457">
      <w:pPr>
        <w:ind w:left="7371"/>
        <w:rPr>
          <w:rFonts w:cs="Times New Roman"/>
        </w:rPr>
      </w:pPr>
      <w:r>
        <w:rPr>
          <w:rFonts w:cs="Times New Roman"/>
        </w:rPr>
        <w:t xml:space="preserve">Приложение </w:t>
      </w:r>
    </w:p>
    <w:p w14:paraId="32B6A8DF" w14:textId="77777777" w:rsidR="009B0457" w:rsidRPr="009170EC" w:rsidRDefault="009B0457" w:rsidP="009B0457">
      <w:pPr>
        <w:ind w:left="7371"/>
        <w:rPr>
          <w:rFonts w:cs="Times New Roman"/>
        </w:rPr>
      </w:pPr>
      <w:r w:rsidRPr="009170EC">
        <w:rPr>
          <w:rFonts w:cs="Times New Roman"/>
        </w:rPr>
        <w:t xml:space="preserve">к Договору аренды земельного </w:t>
      </w:r>
      <w:r w:rsidRPr="009170EC">
        <w:rPr>
          <w:rFonts w:cs="Times New Roman"/>
        </w:rPr>
        <w:lastRenderedPageBreak/>
        <w:t>участка</w:t>
      </w:r>
    </w:p>
    <w:p w14:paraId="24793A0C" w14:textId="4E3EC388" w:rsidR="009F04A6" w:rsidRPr="009170EC" w:rsidRDefault="009B0457" w:rsidP="009B0457">
      <w:pPr>
        <w:ind w:left="7371"/>
        <w:rPr>
          <w:rFonts w:cs="Times New Roman"/>
        </w:rPr>
      </w:pPr>
      <w:proofErr w:type="gramStart"/>
      <w:r w:rsidRPr="009170EC">
        <w:rPr>
          <w:rFonts w:cs="Times New Roman"/>
        </w:rPr>
        <w:t xml:space="preserve">от  </w:t>
      </w:r>
      <w:r w:rsidR="00234C2C">
        <w:rPr>
          <w:rFonts w:cs="Times New Roman"/>
        </w:rPr>
        <w:t>00</w:t>
      </w:r>
      <w:r w:rsidR="00966805">
        <w:rPr>
          <w:rFonts w:cs="Times New Roman"/>
        </w:rPr>
        <w:t>.1</w:t>
      </w:r>
      <w:r w:rsidR="00234C2C">
        <w:rPr>
          <w:rFonts w:cs="Times New Roman"/>
        </w:rPr>
        <w:t>2</w:t>
      </w:r>
      <w:proofErr w:type="gramEnd"/>
      <w:r w:rsidR="00966805">
        <w:rPr>
          <w:rFonts w:cs="Times New Roman"/>
        </w:rPr>
        <w:t>. 202</w:t>
      </w:r>
      <w:r w:rsidR="00C96A4B">
        <w:rPr>
          <w:rFonts w:cs="Times New Roman"/>
        </w:rPr>
        <w:t>2</w:t>
      </w:r>
      <w:r w:rsidR="00966805">
        <w:rPr>
          <w:rFonts w:cs="Times New Roman"/>
        </w:rPr>
        <w:t xml:space="preserve"> г.</w:t>
      </w:r>
      <w:r w:rsidR="00675020">
        <w:rPr>
          <w:rFonts w:cs="Times New Roman"/>
        </w:rPr>
        <w:t>№ 0</w:t>
      </w:r>
      <w:r w:rsidR="00234C2C">
        <w:rPr>
          <w:rFonts w:cs="Times New Roman"/>
        </w:rPr>
        <w:t>00</w:t>
      </w:r>
      <w:r w:rsidR="00675020">
        <w:rPr>
          <w:rFonts w:cs="Times New Roman"/>
        </w:rPr>
        <w:t>-202</w:t>
      </w:r>
      <w:r w:rsidR="00C96A4B">
        <w:rPr>
          <w:rFonts w:cs="Times New Roman"/>
        </w:rPr>
        <w:t>2</w:t>
      </w:r>
      <w:r w:rsidR="00416905" w:rsidRPr="009170EC">
        <w:rPr>
          <w:rFonts w:cs="Times New Roman"/>
        </w:rPr>
        <w:t xml:space="preserve">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5012FAAF"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w:t>
      </w:r>
      <w:r w:rsidR="00675020" w:rsidRPr="00234C2C">
        <w:rPr>
          <w:rFonts w:cs="Times New Roman"/>
        </w:rPr>
        <w:t>0</w:t>
      </w:r>
      <w:r w:rsidR="00234C2C" w:rsidRPr="00234C2C">
        <w:rPr>
          <w:rFonts w:cs="Times New Roman"/>
        </w:rPr>
        <w:t>00</w:t>
      </w:r>
      <w:r w:rsidR="00675020" w:rsidRPr="00234C2C">
        <w:rPr>
          <w:rFonts w:cs="Times New Roman"/>
        </w:rPr>
        <w:t>-202</w:t>
      </w:r>
      <w:r w:rsidR="00C96A4B" w:rsidRPr="00234C2C">
        <w:rPr>
          <w:rFonts w:cs="Times New Roman"/>
        </w:rPr>
        <w:t>2</w:t>
      </w:r>
      <w:r w:rsidR="00675020">
        <w:rPr>
          <w:rFonts w:cs="Times New Roman"/>
          <w:b/>
        </w:rPr>
        <w:t xml:space="preserve"> </w:t>
      </w:r>
      <w:r w:rsidR="00BB17F3" w:rsidRPr="009170EC">
        <w:rPr>
          <w:rFonts w:cs="Times New Roman"/>
        </w:rPr>
        <w:t xml:space="preserve">от </w:t>
      </w:r>
      <w:r w:rsidR="00234C2C">
        <w:rPr>
          <w:rFonts w:cs="Times New Roman"/>
        </w:rPr>
        <w:t>00</w:t>
      </w:r>
      <w:r w:rsidR="00966805">
        <w:rPr>
          <w:rFonts w:cs="Times New Roman"/>
        </w:rPr>
        <w:t xml:space="preserve"> </w:t>
      </w:r>
      <w:r w:rsidR="00234C2C">
        <w:rPr>
          <w:rFonts w:cs="Times New Roman"/>
        </w:rPr>
        <w:t>декабря</w:t>
      </w:r>
      <w:r w:rsidR="00BB17F3" w:rsidRPr="009170EC">
        <w:rPr>
          <w:rFonts w:cs="Times New Roman"/>
        </w:rPr>
        <w:t xml:space="preserve"> </w:t>
      </w:r>
      <w:r w:rsidR="0033300F" w:rsidRPr="009170EC">
        <w:rPr>
          <w:rFonts w:cs="Times New Roman"/>
        </w:rPr>
        <w:t>20</w:t>
      </w:r>
      <w:r w:rsidR="00966805">
        <w:rPr>
          <w:rFonts w:cs="Times New Roman"/>
        </w:rPr>
        <w:t>2</w:t>
      </w:r>
      <w:r w:rsidR="00C96A4B">
        <w:rPr>
          <w:rFonts w:cs="Times New Roman"/>
        </w:rPr>
        <w:t>2</w:t>
      </w:r>
      <w:r w:rsidR="00966805">
        <w:rPr>
          <w:rFonts w:cs="Times New Roman"/>
        </w:rPr>
        <w:t xml:space="preserve"> года</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8D7D109" w14:textId="39C66C2A" w:rsidR="00966805" w:rsidRPr="00966805" w:rsidRDefault="00966805" w:rsidP="00966805">
      <w:pPr>
        <w:rPr>
          <w:rFonts w:cs="Times New Roman"/>
          <w:u w:val="single"/>
        </w:rPr>
      </w:pPr>
      <w:r>
        <w:rPr>
          <w:rFonts w:cs="Times New Roman"/>
        </w:rPr>
        <w:t xml:space="preserve">   </w:t>
      </w:r>
      <w:r>
        <w:rPr>
          <w:rFonts w:cs="Times New Roman"/>
          <w:u w:val="single"/>
        </w:rPr>
        <w:t xml:space="preserve">с. Стерлибашево </w:t>
      </w:r>
      <w:r>
        <w:rPr>
          <w:rFonts w:cs="Times New Roman"/>
        </w:rPr>
        <w:t xml:space="preserve">                                                                                                          </w:t>
      </w:r>
      <w:r w:rsidR="00234C2C">
        <w:rPr>
          <w:rFonts w:cs="Times New Roman"/>
        </w:rPr>
        <w:t xml:space="preserve">                             </w:t>
      </w:r>
      <w:r>
        <w:rPr>
          <w:rFonts w:cs="Times New Roman"/>
        </w:rPr>
        <w:t xml:space="preserve"> </w:t>
      </w:r>
      <w:r>
        <w:rPr>
          <w:rFonts w:cs="Times New Roman"/>
          <w:u w:val="single"/>
        </w:rPr>
        <w:t xml:space="preserve"> </w:t>
      </w:r>
      <w:proofErr w:type="gramStart"/>
      <w:r w:rsidR="00234C2C">
        <w:rPr>
          <w:rFonts w:cs="Times New Roman"/>
          <w:u w:val="single"/>
        </w:rPr>
        <w:t>00</w:t>
      </w:r>
      <w:r w:rsidRPr="00966805">
        <w:rPr>
          <w:rFonts w:cs="Times New Roman"/>
          <w:u w:val="single"/>
        </w:rPr>
        <w:t xml:space="preserve"> </w:t>
      </w:r>
      <w:r w:rsidR="00234C2C">
        <w:rPr>
          <w:rFonts w:cs="Times New Roman"/>
          <w:u w:val="single"/>
        </w:rPr>
        <w:t xml:space="preserve"> декабря</w:t>
      </w:r>
      <w:proofErr w:type="gramEnd"/>
      <w:r w:rsidR="00C96A4B">
        <w:rPr>
          <w:rFonts w:cs="Times New Roman"/>
          <w:u w:val="single"/>
        </w:rPr>
        <w:t xml:space="preserve"> </w:t>
      </w:r>
      <w:r w:rsidRPr="00966805">
        <w:rPr>
          <w:rFonts w:cs="Times New Roman"/>
          <w:u w:val="single"/>
        </w:rPr>
        <w:t xml:space="preserve"> 202</w:t>
      </w:r>
      <w:r w:rsidR="00C96A4B">
        <w:rPr>
          <w:rFonts w:cs="Times New Roman"/>
          <w:u w:val="single"/>
        </w:rPr>
        <w:t>2</w:t>
      </w:r>
      <w:r w:rsidRPr="00966805">
        <w:rPr>
          <w:rFonts w:cs="Times New Roman"/>
          <w:u w:val="single"/>
        </w:rPr>
        <w:t xml:space="preserve"> г.</w:t>
      </w:r>
      <w:r>
        <w:rPr>
          <w:rFonts w:cs="Times New Roman"/>
          <w:u w:val="single"/>
        </w:rPr>
        <w:t xml:space="preserve">                                                                                                                                 </w:t>
      </w:r>
    </w:p>
    <w:p w14:paraId="2474B3C5" w14:textId="3552018B" w:rsidR="00F96680" w:rsidRPr="009170EC" w:rsidRDefault="00966805" w:rsidP="00966805">
      <w:pPr>
        <w:tabs>
          <w:tab w:val="left" w:pos="8801"/>
        </w:tabs>
        <w:rPr>
          <w:rFonts w:cs="Times New Roman"/>
          <w:sz w:val="16"/>
          <w:szCs w:val="16"/>
        </w:rPr>
      </w:pPr>
      <w:r w:rsidRPr="009170EC">
        <w:rPr>
          <w:rFonts w:cs="Times New Roman"/>
          <w:sz w:val="16"/>
          <w:szCs w:val="16"/>
        </w:rPr>
        <w:t xml:space="preserve">     (место </w:t>
      </w:r>
      <w:proofErr w:type="gramStart"/>
      <w:r w:rsidRPr="009170EC">
        <w:rPr>
          <w:rFonts w:cs="Times New Roman"/>
          <w:sz w:val="16"/>
          <w:szCs w:val="16"/>
        </w:rPr>
        <w:t xml:space="preserve">заключения)   </w:t>
      </w:r>
      <w:proofErr w:type="gramEnd"/>
      <w:r w:rsidRPr="009170EC">
        <w:rPr>
          <w:rFonts w:cs="Times New Roman"/>
          <w:sz w:val="16"/>
          <w:szCs w:val="16"/>
        </w:rPr>
        <w:t xml:space="preserve">                                                                                                        </w:t>
      </w:r>
      <w:r w:rsidR="00234C2C">
        <w:rPr>
          <w:rFonts w:cs="Times New Roman"/>
          <w:sz w:val="16"/>
          <w:szCs w:val="16"/>
        </w:rPr>
        <w:t xml:space="preserve">                                                                    </w:t>
      </w:r>
      <w:r>
        <w:rPr>
          <w:rFonts w:cs="Times New Roman"/>
          <w:sz w:val="16"/>
          <w:szCs w:val="16"/>
        </w:rPr>
        <w:t>(дата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0F9DEBD6" w14:textId="066AC00C" w:rsidR="00966805" w:rsidRPr="00234C2C" w:rsidRDefault="00966805" w:rsidP="00966805">
      <w:pPr>
        <w:ind w:firstLine="708"/>
        <w:jc w:val="both"/>
        <w:rPr>
          <w:rFonts w:cs="Times New Roman"/>
        </w:rPr>
      </w:pPr>
      <w:r w:rsidRPr="00234C2C">
        <w:rPr>
          <w:rFonts w:cs="Times New Roman"/>
        </w:rPr>
        <w:t xml:space="preserve">Министерство земельных и имущественных отношений Республики Башкортостан, именуемое в дальнейшем </w:t>
      </w:r>
      <w:r w:rsidRPr="00234C2C">
        <w:rPr>
          <w:rFonts w:cs="Times New Roman"/>
          <w:b/>
        </w:rPr>
        <w:t>«Арендодатель»</w:t>
      </w:r>
      <w:r w:rsidRPr="00234C2C">
        <w:rPr>
          <w:rFonts w:cs="Times New Roman"/>
        </w:rPr>
        <w:t xml:space="preserve">, в лице начальника Отдела по Стерлибашевскому району </w:t>
      </w:r>
      <w:r w:rsidRPr="00234C2C">
        <w:rPr>
          <w:lang w:eastAsia="ar-SA"/>
        </w:rPr>
        <w:t xml:space="preserve">Управления по работе с территориальными отделами и взаимодействию с органами местного самоуправления </w:t>
      </w:r>
      <w:proofErr w:type="spellStart"/>
      <w:r w:rsidR="00C96A4B" w:rsidRPr="00234C2C">
        <w:rPr>
          <w:rFonts w:cs="Times New Roman"/>
        </w:rPr>
        <w:t>Гилязетдинова</w:t>
      </w:r>
      <w:proofErr w:type="spellEnd"/>
      <w:r w:rsidR="00C96A4B" w:rsidRPr="00234C2C">
        <w:rPr>
          <w:rFonts w:cs="Times New Roman"/>
        </w:rPr>
        <w:t xml:space="preserve"> </w:t>
      </w:r>
      <w:proofErr w:type="spellStart"/>
      <w:r w:rsidR="00C96A4B" w:rsidRPr="00234C2C">
        <w:rPr>
          <w:rFonts w:cs="Times New Roman"/>
        </w:rPr>
        <w:t>Фуата</w:t>
      </w:r>
      <w:proofErr w:type="spellEnd"/>
      <w:r w:rsidR="00C96A4B" w:rsidRPr="00234C2C">
        <w:rPr>
          <w:rFonts w:cs="Times New Roman"/>
        </w:rPr>
        <w:t xml:space="preserve"> </w:t>
      </w:r>
      <w:proofErr w:type="spellStart"/>
      <w:r w:rsidR="00C96A4B" w:rsidRPr="00234C2C">
        <w:rPr>
          <w:rFonts w:cs="Times New Roman"/>
        </w:rPr>
        <w:t>Фаритовича</w:t>
      </w:r>
      <w:proofErr w:type="spellEnd"/>
      <w:r w:rsidRPr="00234C2C">
        <w:rPr>
          <w:rFonts w:cs="Times New Roman"/>
        </w:rPr>
        <w:t xml:space="preserve">, действующего на основании Приказа от 30.12.2020 г. №2048с одной стороны, </w:t>
      </w:r>
      <w:r w:rsidR="009F04A6" w:rsidRPr="00234C2C">
        <w:rPr>
          <w:rFonts w:cs="Times New Roman"/>
        </w:rPr>
        <w:t xml:space="preserve"> </w:t>
      </w:r>
    </w:p>
    <w:p w14:paraId="383BB97B" w14:textId="6D0724C9" w:rsidR="00F96680" w:rsidRPr="00234C2C" w:rsidRDefault="00966805" w:rsidP="00966805">
      <w:pPr>
        <w:ind w:firstLine="708"/>
        <w:jc w:val="both"/>
        <w:rPr>
          <w:rFonts w:cs="Times New Roman"/>
        </w:rPr>
      </w:pPr>
      <w:r w:rsidRPr="00234C2C">
        <w:rPr>
          <w:rFonts w:cs="Times New Roman"/>
        </w:rPr>
        <w:t xml:space="preserve">и </w:t>
      </w:r>
      <w:r w:rsidR="00C96A4B" w:rsidRPr="00234C2C">
        <w:rPr>
          <w:rFonts w:cs="Times New Roman"/>
        </w:rPr>
        <w:t xml:space="preserve">гр. </w:t>
      </w:r>
      <w:r w:rsidR="00234C2C">
        <w:rPr>
          <w:rFonts w:cs="Times New Roman"/>
          <w:b/>
        </w:rPr>
        <w:t>_____________________________</w:t>
      </w:r>
      <w:r w:rsidRPr="00234C2C">
        <w:rPr>
          <w:rFonts w:cs="Times New Roman"/>
        </w:rPr>
        <w:t xml:space="preserve">, </w:t>
      </w:r>
      <w:proofErr w:type="gramStart"/>
      <w:r w:rsidRPr="00234C2C">
        <w:rPr>
          <w:rFonts w:cs="Times New Roman"/>
        </w:rPr>
        <w:t>именуемый  в</w:t>
      </w:r>
      <w:proofErr w:type="gramEnd"/>
      <w:r w:rsidRPr="00234C2C">
        <w:rPr>
          <w:rFonts w:cs="Times New Roman"/>
        </w:rPr>
        <w:t xml:space="preserve"> дальнейшем </w:t>
      </w:r>
      <w:r w:rsidRPr="00234C2C">
        <w:rPr>
          <w:rFonts w:cs="Times New Roman"/>
          <w:b/>
        </w:rPr>
        <w:t>«Арендатор»</w:t>
      </w:r>
      <w:r w:rsidRPr="00234C2C">
        <w:rPr>
          <w:rFonts w:cs="Times New Roman"/>
        </w:rPr>
        <w:t xml:space="preserve">, с другой стороны, вместе именуемые «Стороны», </w:t>
      </w:r>
      <w:r w:rsidR="00F96680" w:rsidRPr="00234C2C">
        <w:rPr>
          <w:rFonts w:cs="Times New Roman"/>
        </w:rPr>
        <w:t>подписали настоящий Акт о нижеследующем:</w:t>
      </w:r>
    </w:p>
    <w:p w14:paraId="0AA66613" w14:textId="461B1AA5" w:rsidR="00234C2C" w:rsidRPr="00234C2C" w:rsidRDefault="00F96680" w:rsidP="00A82D3F">
      <w:pPr>
        <w:numPr>
          <w:ilvl w:val="0"/>
          <w:numId w:val="3"/>
        </w:numPr>
        <w:tabs>
          <w:tab w:val="left" w:pos="851"/>
        </w:tabs>
        <w:ind w:left="0" w:firstLine="567"/>
        <w:jc w:val="both"/>
        <w:rPr>
          <w:rFonts w:cs="Times New Roman"/>
        </w:rPr>
      </w:pPr>
      <w:bookmarkStart w:id="3" w:name="Bookmark28"/>
      <w:r w:rsidRPr="00234C2C">
        <w:rPr>
          <w:rFonts w:cs="Times New Roman"/>
        </w:rPr>
        <w:t xml:space="preserve">Арендодатель передал, а Арендатор принял в аренду земельный участок </w:t>
      </w:r>
      <w:bookmarkEnd w:id="3"/>
      <w:r w:rsidR="00234C2C" w:rsidRPr="00234C2C">
        <w:rPr>
          <w:rFonts w:cs="Times New Roman"/>
        </w:rPr>
        <w:t xml:space="preserve">из категории земель сельскохозяйственного назначения, с кадастровым номером 02:43:011002:7, площадью 72734 </w:t>
      </w:r>
      <w:proofErr w:type="spellStart"/>
      <w:r w:rsidR="00234C2C" w:rsidRPr="00234C2C">
        <w:rPr>
          <w:rFonts w:cs="Times New Roman"/>
        </w:rPr>
        <w:t>кв.м</w:t>
      </w:r>
      <w:proofErr w:type="spellEnd"/>
      <w:r w:rsidR="00234C2C" w:rsidRPr="00234C2C">
        <w:rPr>
          <w:rFonts w:cs="Times New Roman"/>
        </w:rPr>
        <w:t xml:space="preserve">, расположенного по адресу (местоположение): местоположение установлено относительно ориентира, расположенного в границах участка. Почтовый адрес ориентира: Республика Башкортостан, Стерлибашевский район, с/с Стерлибашевский, 150 </w:t>
      </w:r>
      <w:proofErr w:type="gramStart"/>
      <w:r w:rsidR="00234C2C" w:rsidRPr="00234C2C">
        <w:rPr>
          <w:rFonts w:cs="Times New Roman"/>
        </w:rPr>
        <w:t>м  к</w:t>
      </w:r>
      <w:proofErr w:type="gramEnd"/>
      <w:r w:rsidR="00234C2C" w:rsidRPr="00234C2C">
        <w:rPr>
          <w:rFonts w:cs="Times New Roman"/>
        </w:rPr>
        <w:t xml:space="preserve"> северо-западу от </w:t>
      </w:r>
      <w:proofErr w:type="spellStart"/>
      <w:r w:rsidR="00234C2C" w:rsidRPr="00234C2C">
        <w:rPr>
          <w:rFonts w:cs="Times New Roman"/>
        </w:rPr>
        <w:t>д.Гумбазы</w:t>
      </w:r>
      <w:proofErr w:type="spellEnd"/>
      <w:r w:rsidR="00234C2C" w:rsidRPr="00234C2C">
        <w:rPr>
          <w:rFonts w:cs="Times New Roman"/>
        </w:rPr>
        <w:t>, с видом разрешенного использования «овощеводство»</w:t>
      </w:r>
      <w:r w:rsidR="00234C2C">
        <w:rPr>
          <w:rFonts w:cs="Times New Roman"/>
        </w:rPr>
        <w:t>.</w:t>
      </w:r>
      <w:r w:rsidR="00234C2C" w:rsidRPr="00234C2C">
        <w:rPr>
          <w:rFonts w:cs="Times New Roman"/>
        </w:rPr>
        <w:t xml:space="preserve"> </w:t>
      </w:r>
    </w:p>
    <w:p w14:paraId="5DFDE27E" w14:textId="2CA6AD69" w:rsidR="00F96680" w:rsidRPr="00234C2C" w:rsidRDefault="00F96680" w:rsidP="00A82D3F">
      <w:pPr>
        <w:numPr>
          <w:ilvl w:val="0"/>
          <w:numId w:val="3"/>
        </w:numPr>
        <w:tabs>
          <w:tab w:val="left" w:pos="851"/>
        </w:tabs>
        <w:ind w:left="0" w:firstLine="567"/>
        <w:jc w:val="both"/>
        <w:rPr>
          <w:rFonts w:cs="Times New Roman"/>
        </w:rPr>
      </w:pPr>
      <w:r w:rsidRPr="00234C2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234C2C" w:rsidRDefault="00F96680" w:rsidP="00D41943">
      <w:pPr>
        <w:numPr>
          <w:ilvl w:val="0"/>
          <w:numId w:val="3"/>
        </w:numPr>
        <w:tabs>
          <w:tab w:val="left" w:pos="851"/>
          <w:tab w:val="left" w:pos="993"/>
        </w:tabs>
        <w:ind w:left="0" w:firstLine="567"/>
        <w:jc w:val="both"/>
        <w:rPr>
          <w:rFonts w:cs="Times New Roman"/>
        </w:rPr>
      </w:pPr>
      <w:r w:rsidRPr="00234C2C">
        <w:rPr>
          <w:rFonts w:cs="Times New Roman"/>
        </w:rPr>
        <w:t>Арендатор не имеет претензий к Арендодателю в отношении состояния Участка на момент его передачи.</w:t>
      </w:r>
    </w:p>
    <w:p w14:paraId="04F70136" w14:textId="4B816935" w:rsidR="00F96680" w:rsidRPr="00234C2C" w:rsidRDefault="00234C2C" w:rsidP="00D41943">
      <w:pPr>
        <w:numPr>
          <w:ilvl w:val="0"/>
          <w:numId w:val="3"/>
        </w:numPr>
        <w:tabs>
          <w:tab w:val="left" w:pos="851"/>
          <w:tab w:val="left" w:pos="993"/>
        </w:tabs>
        <w:ind w:left="0" w:firstLine="567"/>
        <w:jc w:val="both"/>
        <w:rPr>
          <w:rFonts w:cs="Times New Roman"/>
        </w:rPr>
      </w:pPr>
      <w:r>
        <w:rPr>
          <w:rFonts w:cs="Times New Roman"/>
        </w:rPr>
        <w:t>Акт составлен в двух</w:t>
      </w:r>
      <w:r w:rsidR="00F96680" w:rsidRPr="00234C2C">
        <w:rPr>
          <w:rFonts w:cs="Times New Roman"/>
        </w:rPr>
        <w:t xml:space="preserve"> экземплярах, </w:t>
      </w:r>
      <w:r w:rsidR="00772F8A" w:rsidRPr="00234C2C">
        <w:rPr>
          <w:rFonts w:cs="Times New Roman"/>
        </w:rPr>
        <w:t>один передается Арендодателю, один – Арендатору</w:t>
      </w:r>
      <w:r w:rsidR="00772F8A" w:rsidRPr="00234C2C">
        <w:rPr>
          <w:rStyle w:val="af1"/>
          <w:rFonts w:cs="Times New Roman"/>
        </w:rPr>
        <w:footnoteReference w:id="5"/>
      </w:r>
      <w:r w:rsidR="00772F8A" w:rsidRPr="00234C2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33A18ACB" w14:textId="3B712FE3" w:rsidR="00966805" w:rsidRDefault="00F96680" w:rsidP="00966805">
      <w:pPr>
        <w:ind w:firstLine="567"/>
        <w:jc w:val="both"/>
        <w:rPr>
          <w:rFonts w:cs="Times New Roman"/>
          <w:b/>
        </w:rPr>
      </w:pPr>
      <w:r w:rsidRPr="009170EC">
        <w:rPr>
          <w:rFonts w:cs="Times New Roman"/>
          <w:b/>
        </w:rPr>
        <w:t xml:space="preserve">            </w:t>
      </w:r>
      <w:r w:rsidR="00966805">
        <w:rPr>
          <w:rFonts w:cs="Times New Roman"/>
          <w:b/>
        </w:rPr>
        <w:t xml:space="preserve">            от </w:t>
      </w:r>
      <w:r w:rsidR="00966805" w:rsidRPr="009170EC">
        <w:rPr>
          <w:rFonts w:cs="Times New Roman"/>
          <w:b/>
        </w:rPr>
        <w:t>Арендодател</w:t>
      </w:r>
      <w:r w:rsidR="00966805">
        <w:rPr>
          <w:rFonts w:cs="Times New Roman"/>
          <w:b/>
        </w:rPr>
        <w:t>я</w:t>
      </w:r>
      <w:r w:rsidR="00966805" w:rsidRPr="009170EC">
        <w:rPr>
          <w:rFonts w:cs="Times New Roman"/>
          <w:b/>
        </w:rPr>
        <w:t>:</w:t>
      </w:r>
      <w:r w:rsidR="00966805" w:rsidRPr="009170EC">
        <w:rPr>
          <w:rFonts w:cs="Times New Roman"/>
        </w:rPr>
        <w:t xml:space="preserve"> </w:t>
      </w:r>
      <w:r w:rsidR="00966805" w:rsidRPr="009170EC">
        <w:rPr>
          <w:rFonts w:cs="Times New Roman"/>
        </w:rPr>
        <w:tab/>
      </w:r>
      <w:r w:rsidR="00966805" w:rsidRPr="009170EC">
        <w:rPr>
          <w:rFonts w:cs="Times New Roman"/>
        </w:rPr>
        <w:tab/>
      </w:r>
      <w:r w:rsidR="00966805" w:rsidRPr="009170EC">
        <w:rPr>
          <w:rFonts w:cs="Times New Roman"/>
        </w:rPr>
        <w:tab/>
      </w:r>
      <w:r w:rsidR="00966805" w:rsidRPr="009170EC">
        <w:rPr>
          <w:rFonts w:cs="Times New Roman"/>
        </w:rPr>
        <w:tab/>
      </w:r>
      <w:r w:rsidR="00966805" w:rsidRPr="009170EC">
        <w:rPr>
          <w:rFonts w:cs="Times New Roman"/>
        </w:rPr>
        <w:tab/>
      </w:r>
      <w:r w:rsidR="00966805" w:rsidRPr="00A2413C">
        <w:rPr>
          <w:rFonts w:cs="Times New Roman"/>
        </w:rPr>
        <w:tab/>
      </w:r>
      <w:r w:rsidR="00966805" w:rsidRPr="009170EC">
        <w:rPr>
          <w:rFonts w:cs="Times New Roman"/>
          <w:b/>
        </w:rPr>
        <w:t>Арендатор:</w:t>
      </w:r>
    </w:p>
    <w:p w14:paraId="0046FD12" w14:textId="77777777" w:rsidR="00966805" w:rsidRPr="00A2413C" w:rsidRDefault="00966805" w:rsidP="00966805">
      <w:pPr>
        <w:ind w:firstLine="567"/>
        <w:jc w:val="both"/>
        <w:rPr>
          <w:rFonts w:cs="Times New Roman"/>
          <w:b/>
        </w:rPr>
      </w:pPr>
    </w:p>
    <w:tbl>
      <w:tblPr>
        <w:tblW w:w="0" w:type="auto"/>
        <w:tblInd w:w="108" w:type="dxa"/>
        <w:tblLook w:val="01E0" w:firstRow="1" w:lastRow="1" w:firstColumn="1" w:lastColumn="1" w:noHBand="0" w:noVBand="0"/>
      </w:tblPr>
      <w:tblGrid>
        <w:gridCol w:w="5040"/>
        <w:gridCol w:w="5273"/>
      </w:tblGrid>
      <w:tr w:rsidR="00966805" w:rsidRPr="009170EC" w14:paraId="6A8780EB" w14:textId="77777777" w:rsidTr="00474A7A">
        <w:tc>
          <w:tcPr>
            <w:tcW w:w="5040" w:type="dxa"/>
          </w:tcPr>
          <w:p w14:paraId="5756675C" w14:textId="77777777" w:rsidR="00966805" w:rsidRPr="009170EC" w:rsidRDefault="00966805" w:rsidP="00474A7A">
            <w:pPr>
              <w:rPr>
                <w:rFonts w:cs="Times New Roman"/>
              </w:rPr>
            </w:pPr>
            <w:r w:rsidRPr="00A814C6">
              <w:t xml:space="preserve">Начальник отдела </w:t>
            </w:r>
          </w:p>
        </w:tc>
        <w:tc>
          <w:tcPr>
            <w:tcW w:w="5273" w:type="dxa"/>
          </w:tcPr>
          <w:p w14:paraId="0963C511" w14:textId="7A06FC0D" w:rsidR="00C96A4B" w:rsidRDefault="00234C2C" w:rsidP="00C96A4B">
            <w:pPr>
              <w:jc w:val="both"/>
              <w:rPr>
                <w:rFonts w:cs="Times New Roman"/>
                <w:sz w:val="16"/>
                <w:szCs w:val="16"/>
              </w:rPr>
            </w:pPr>
            <w:r>
              <w:rPr>
                <w:rFonts w:cs="Times New Roman"/>
              </w:rPr>
              <w:t xml:space="preserve">                                 _________________________</w:t>
            </w:r>
            <w:r w:rsidR="00C96A4B" w:rsidRPr="009170EC">
              <w:rPr>
                <w:rFonts w:cs="Times New Roman"/>
                <w:sz w:val="16"/>
                <w:szCs w:val="16"/>
                <w:lang w:val="en-US"/>
              </w:rPr>
              <w:t xml:space="preserve"> </w:t>
            </w:r>
          </w:p>
          <w:p w14:paraId="1F3C61FA" w14:textId="77777777" w:rsidR="00966805" w:rsidRPr="009170EC" w:rsidRDefault="00966805" w:rsidP="00474A7A">
            <w:pPr>
              <w:jc w:val="both"/>
              <w:rPr>
                <w:rFonts w:cs="Times New Roman"/>
                <w:sz w:val="16"/>
                <w:szCs w:val="16"/>
                <w:lang w:val="en-US"/>
              </w:rPr>
            </w:pPr>
          </w:p>
        </w:tc>
      </w:tr>
      <w:tr w:rsidR="00966805" w:rsidRPr="009170EC" w14:paraId="4F8CCFAE" w14:textId="77777777" w:rsidTr="00474A7A">
        <w:tc>
          <w:tcPr>
            <w:tcW w:w="5040" w:type="dxa"/>
          </w:tcPr>
          <w:p w14:paraId="6B69B40D" w14:textId="77777777" w:rsidR="00966805" w:rsidRDefault="00966805" w:rsidP="00474A7A">
            <w:pPr>
              <w:ind w:left="142" w:firstLine="34"/>
              <w:rPr>
                <w:bCs/>
                <w:sz w:val="22"/>
                <w:szCs w:val="22"/>
              </w:rPr>
            </w:pPr>
          </w:p>
          <w:p w14:paraId="512D3A27" w14:textId="77777777" w:rsidR="00966805" w:rsidRDefault="00966805" w:rsidP="00474A7A">
            <w:pPr>
              <w:ind w:left="142" w:firstLine="34"/>
              <w:rPr>
                <w:bCs/>
                <w:sz w:val="22"/>
                <w:szCs w:val="22"/>
              </w:rPr>
            </w:pPr>
          </w:p>
          <w:p w14:paraId="4F1CC581" w14:textId="74F5DC6E" w:rsidR="00966805" w:rsidRPr="002A43EC" w:rsidRDefault="00966805" w:rsidP="00474A7A">
            <w:pPr>
              <w:ind w:left="142" w:firstLine="34"/>
              <w:rPr>
                <w:bCs/>
                <w:sz w:val="22"/>
                <w:szCs w:val="22"/>
              </w:rPr>
            </w:pPr>
            <w:r w:rsidRPr="002A43EC">
              <w:rPr>
                <w:bCs/>
                <w:sz w:val="22"/>
                <w:szCs w:val="22"/>
              </w:rPr>
              <w:t xml:space="preserve">_______________   / </w:t>
            </w:r>
            <w:r w:rsidR="00C96A4B">
              <w:rPr>
                <w:bCs/>
                <w:sz w:val="22"/>
                <w:szCs w:val="22"/>
              </w:rPr>
              <w:t>Ф.Ф. Гилязетдинов</w:t>
            </w:r>
          </w:p>
          <w:p w14:paraId="1DD1CFD0" w14:textId="77777777" w:rsidR="00966805" w:rsidRPr="009170EC" w:rsidRDefault="00966805" w:rsidP="00474A7A">
            <w:pPr>
              <w:jc w:val="both"/>
              <w:rPr>
                <w:rFonts w:cs="Times New Roman"/>
              </w:rPr>
            </w:pPr>
            <w:r w:rsidRPr="002A43EC">
              <w:rPr>
                <w:sz w:val="22"/>
                <w:szCs w:val="22"/>
              </w:rPr>
              <w:t xml:space="preserve">   </w:t>
            </w:r>
            <w:r w:rsidRPr="002A43EC">
              <w:rPr>
                <w:sz w:val="16"/>
                <w:szCs w:val="16"/>
              </w:rPr>
              <w:t>М.П.</w:t>
            </w:r>
            <w:r w:rsidRPr="002A43EC">
              <w:rPr>
                <w:bCs/>
                <w:sz w:val="16"/>
                <w:szCs w:val="16"/>
              </w:rPr>
              <w:t xml:space="preserve">      (подпись)                                                                                  </w:t>
            </w:r>
          </w:p>
        </w:tc>
        <w:tc>
          <w:tcPr>
            <w:tcW w:w="5273" w:type="dxa"/>
          </w:tcPr>
          <w:p w14:paraId="151E3243" w14:textId="77777777" w:rsidR="00966805" w:rsidRDefault="00966805" w:rsidP="00474A7A">
            <w:pPr>
              <w:jc w:val="both"/>
              <w:rPr>
                <w:rFonts w:cs="Times New Roman"/>
              </w:rPr>
            </w:pPr>
          </w:p>
          <w:p w14:paraId="427AE3B2" w14:textId="77777777" w:rsidR="00966805" w:rsidRDefault="00966805" w:rsidP="00474A7A">
            <w:pPr>
              <w:jc w:val="both"/>
              <w:rPr>
                <w:rFonts w:cs="Times New Roman"/>
              </w:rPr>
            </w:pPr>
          </w:p>
          <w:p w14:paraId="7F7DF5B5" w14:textId="3E2507AA" w:rsidR="00966805" w:rsidRDefault="00234C2C" w:rsidP="00474A7A">
            <w:pPr>
              <w:jc w:val="both"/>
              <w:rPr>
                <w:rFonts w:cs="Times New Roman"/>
              </w:rPr>
            </w:pPr>
            <w:r>
              <w:rPr>
                <w:rFonts w:cs="Times New Roman"/>
              </w:rPr>
              <w:t xml:space="preserve">                                  </w:t>
            </w:r>
            <w:r w:rsidR="00966805" w:rsidRPr="009170EC">
              <w:rPr>
                <w:rFonts w:cs="Times New Roman"/>
              </w:rPr>
              <w:t xml:space="preserve">________________ </w:t>
            </w:r>
            <w:r w:rsidR="00966805" w:rsidRPr="009170EC">
              <w:rPr>
                <w:rFonts w:cs="Times New Roman"/>
                <w:b/>
              </w:rPr>
              <w:t xml:space="preserve">/ </w:t>
            </w:r>
            <w:r>
              <w:rPr>
                <w:rFonts w:cs="Times New Roman"/>
              </w:rPr>
              <w:t>Ф.И.О.</w:t>
            </w:r>
          </w:p>
          <w:p w14:paraId="1E481CFD" w14:textId="2DA3E99D" w:rsidR="00966805" w:rsidRPr="002A43EC" w:rsidRDefault="00966805" w:rsidP="00474A7A">
            <w:pPr>
              <w:rPr>
                <w:rFonts w:cs="Times New Roman"/>
              </w:rPr>
            </w:pPr>
            <w:r>
              <w:rPr>
                <w:bCs/>
                <w:sz w:val="16"/>
                <w:szCs w:val="16"/>
              </w:rPr>
              <w:t xml:space="preserve">           </w:t>
            </w:r>
            <w:r w:rsidR="00234C2C">
              <w:rPr>
                <w:bCs/>
                <w:sz w:val="16"/>
                <w:szCs w:val="16"/>
              </w:rPr>
              <w:t xml:space="preserve">                                                 </w:t>
            </w:r>
            <w:r>
              <w:rPr>
                <w:bCs/>
                <w:sz w:val="16"/>
                <w:szCs w:val="16"/>
              </w:rPr>
              <w:t xml:space="preserve"> </w:t>
            </w:r>
            <w:r w:rsidRPr="002A43EC">
              <w:rPr>
                <w:bCs/>
                <w:sz w:val="16"/>
                <w:szCs w:val="16"/>
              </w:rPr>
              <w:t>(</w:t>
            </w:r>
            <w:proofErr w:type="gramStart"/>
            <w:r w:rsidRPr="002A43EC">
              <w:rPr>
                <w:bCs/>
                <w:sz w:val="16"/>
                <w:szCs w:val="16"/>
              </w:rPr>
              <w:t xml:space="preserve">подпись)   </w:t>
            </w:r>
            <w:proofErr w:type="gramEnd"/>
            <w:r w:rsidRPr="002A43EC">
              <w:rPr>
                <w:bCs/>
                <w:sz w:val="16"/>
                <w:szCs w:val="16"/>
              </w:rPr>
              <w:t xml:space="preserve">                                                                               </w:t>
            </w:r>
          </w:p>
        </w:tc>
      </w:tr>
      <w:tr w:rsidR="00966805" w:rsidRPr="009170EC" w14:paraId="16E5D392" w14:textId="77777777" w:rsidTr="00474A7A">
        <w:trPr>
          <w:trHeight w:val="410"/>
        </w:trPr>
        <w:tc>
          <w:tcPr>
            <w:tcW w:w="5040" w:type="dxa"/>
          </w:tcPr>
          <w:p w14:paraId="680821C5" w14:textId="77777777" w:rsidR="00966805" w:rsidRPr="009170EC" w:rsidRDefault="00966805" w:rsidP="00474A7A">
            <w:pPr>
              <w:rPr>
                <w:rFonts w:cs="Times New Roman"/>
              </w:rPr>
            </w:pPr>
          </w:p>
        </w:tc>
        <w:tc>
          <w:tcPr>
            <w:tcW w:w="5273" w:type="dxa"/>
            <w:vAlign w:val="center"/>
          </w:tcPr>
          <w:p w14:paraId="1B04816C" w14:textId="77777777" w:rsidR="00966805" w:rsidRPr="009170EC" w:rsidRDefault="00966805" w:rsidP="00474A7A">
            <w:pPr>
              <w:rPr>
                <w:rFonts w:cs="Times New Roman"/>
              </w:rPr>
            </w:pPr>
            <w:r w:rsidRPr="009170EC">
              <w:rPr>
                <w:rFonts w:cs="Times New Roman"/>
              </w:rPr>
              <w:t xml:space="preserve">                                        </w:t>
            </w:r>
          </w:p>
        </w:tc>
      </w:tr>
    </w:tbl>
    <w:p w14:paraId="09F23885" w14:textId="77777777" w:rsidR="00966805" w:rsidRPr="009170EC" w:rsidRDefault="00966805" w:rsidP="00966805">
      <w:pPr>
        <w:jc w:val="center"/>
        <w:rPr>
          <w:rFonts w:cs="Times New Roman"/>
          <w:sz w:val="24"/>
          <w:szCs w:val="24"/>
        </w:rPr>
      </w:pPr>
    </w:p>
    <w:p w14:paraId="2C6F0DCD" w14:textId="77777777" w:rsidR="00966805" w:rsidRPr="009170EC" w:rsidRDefault="00966805" w:rsidP="00966805">
      <w:pPr>
        <w:jc w:val="center"/>
        <w:rPr>
          <w:rFonts w:cs="Times New Roman"/>
          <w:b/>
          <w:sz w:val="24"/>
          <w:szCs w:val="24"/>
        </w:rPr>
      </w:pPr>
    </w:p>
    <w:p w14:paraId="22730B5D" w14:textId="14E1C078" w:rsidR="00F96680" w:rsidRPr="009170EC" w:rsidRDefault="00F96680" w:rsidP="00966805">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BBD3" w14:textId="77777777" w:rsidR="00282B0A" w:rsidRDefault="00282B0A">
      <w:r>
        <w:separator/>
      </w:r>
    </w:p>
  </w:endnote>
  <w:endnote w:type="continuationSeparator" w:id="0">
    <w:p w14:paraId="25536F42" w14:textId="77777777" w:rsidR="00282B0A" w:rsidRDefault="0028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DE58" w14:textId="77777777" w:rsidR="00282B0A" w:rsidRDefault="00282B0A">
      <w:r>
        <w:separator/>
      </w:r>
    </w:p>
  </w:footnote>
  <w:footnote w:type="continuationSeparator" w:id="0">
    <w:p w14:paraId="5BA10566" w14:textId="77777777" w:rsidR="00282B0A" w:rsidRDefault="00282B0A">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4846C1">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1E3D"/>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D4034"/>
    <w:rsid w:val="001E28BB"/>
    <w:rsid w:val="00201721"/>
    <w:rsid w:val="00202FEF"/>
    <w:rsid w:val="002050A0"/>
    <w:rsid w:val="00214FE5"/>
    <w:rsid w:val="002156CA"/>
    <w:rsid w:val="0022014C"/>
    <w:rsid w:val="00222029"/>
    <w:rsid w:val="00222BE5"/>
    <w:rsid w:val="00223263"/>
    <w:rsid w:val="00223462"/>
    <w:rsid w:val="00230CEE"/>
    <w:rsid w:val="0023218A"/>
    <w:rsid w:val="00232EE7"/>
    <w:rsid w:val="00234C2C"/>
    <w:rsid w:val="00240031"/>
    <w:rsid w:val="00246BA1"/>
    <w:rsid w:val="0025132B"/>
    <w:rsid w:val="0026026D"/>
    <w:rsid w:val="00267658"/>
    <w:rsid w:val="0027076E"/>
    <w:rsid w:val="002719EB"/>
    <w:rsid w:val="00272BCE"/>
    <w:rsid w:val="0027386E"/>
    <w:rsid w:val="00282B0A"/>
    <w:rsid w:val="0029203D"/>
    <w:rsid w:val="00292974"/>
    <w:rsid w:val="002A37E1"/>
    <w:rsid w:val="002A43EC"/>
    <w:rsid w:val="002B5B20"/>
    <w:rsid w:val="002B7256"/>
    <w:rsid w:val="002C4AC9"/>
    <w:rsid w:val="002D5C14"/>
    <w:rsid w:val="002E4A19"/>
    <w:rsid w:val="002E5D78"/>
    <w:rsid w:val="002F37FC"/>
    <w:rsid w:val="002F45C5"/>
    <w:rsid w:val="002F4D41"/>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846C1"/>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4560"/>
    <w:rsid w:val="006656F2"/>
    <w:rsid w:val="00674030"/>
    <w:rsid w:val="0067502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33D46"/>
    <w:rsid w:val="00835CAE"/>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1B2D"/>
    <w:rsid w:val="0094489D"/>
    <w:rsid w:val="00945E6B"/>
    <w:rsid w:val="009468C5"/>
    <w:rsid w:val="00952EA6"/>
    <w:rsid w:val="0096199A"/>
    <w:rsid w:val="00966805"/>
    <w:rsid w:val="009715BF"/>
    <w:rsid w:val="0097184C"/>
    <w:rsid w:val="009759CB"/>
    <w:rsid w:val="00977A8B"/>
    <w:rsid w:val="00990052"/>
    <w:rsid w:val="00992144"/>
    <w:rsid w:val="00993D4E"/>
    <w:rsid w:val="009B0457"/>
    <w:rsid w:val="009C08AD"/>
    <w:rsid w:val="009C388C"/>
    <w:rsid w:val="009D6074"/>
    <w:rsid w:val="009E5536"/>
    <w:rsid w:val="009F04A6"/>
    <w:rsid w:val="009F2BCF"/>
    <w:rsid w:val="00A007F8"/>
    <w:rsid w:val="00A0684B"/>
    <w:rsid w:val="00A11178"/>
    <w:rsid w:val="00A15D4E"/>
    <w:rsid w:val="00A2413C"/>
    <w:rsid w:val="00A36D40"/>
    <w:rsid w:val="00A609FE"/>
    <w:rsid w:val="00A61E1C"/>
    <w:rsid w:val="00A8629C"/>
    <w:rsid w:val="00A86A6B"/>
    <w:rsid w:val="00AA68A8"/>
    <w:rsid w:val="00AB184B"/>
    <w:rsid w:val="00AD34F7"/>
    <w:rsid w:val="00AF0F1C"/>
    <w:rsid w:val="00AF106B"/>
    <w:rsid w:val="00AF1D78"/>
    <w:rsid w:val="00B053FC"/>
    <w:rsid w:val="00B30A6B"/>
    <w:rsid w:val="00B329DE"/>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514B"/>
    <w:rsid w:val="00C872B3"/>
    <w:rsid w:val="00C90254"/>
    <w:rsid w:val="00C9617D"/>
    <w:rsid w:val="00C96A4B"/>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1D03"/>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DFE27C1E-5B2D-41A7-A955-EED27F8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styleId="2">
    <w:name w:val="Body Text Indent 2"/>
    <w:basedOn w:val="a"/>
    <w:link w:val="20"/>
    <w:rsid w:val="00A61E1C"/>
    <w:pPr>
      <w:spacing w:after="120" w:line="480" w:lineRule="auto"/>
      <w:ind w:left="283"/>
    </w:pPr>
  </w:style>
  <w:style w:type="character" w:customStyle="1" w:styleId="20">
    <w:name w:val="Основной текст с отступом 2 Знак"/>
    <w:basedOn w:val="a0"/>
    <w:link w:val="2"/>
    <w:rsid w:val="00A61E1C"/>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EAA6-0DDE-44CF-8348-90E44D60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139</TotalTime>
  <Pages>6</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Даминова Рамзиля Раяновна</cp:lastModifiedBy>
  <cp:revision>14</cp:revision>
  <cp:lastPrinted>2020-10-20T11:12:00Z</cp:lastPrinted>
  <dcterms:created xsi:type="dcterms:W3CDTF">2020-10-23T09:29:00Z</dcterms:created>
  <dcterms:modified xsi:type="dcterms:W3CDTF">2022-11-07T10:22:00Z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