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D" w:rsidRDefault="0062025D" w:rsidP="00620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2</w:t>
      </w:r>
    </w:p>
    <w:p w:rsidR="0062025D" w:rsidRPr="00107053" w:rsidRDefault="0062025D" w:rsidP="0062025D">
      <w:pPr>
        <w:spacing w:after="15" w:line="247" w:lineRule="auto"/>
        <w:ind w:left="5486" w:right="970" w:firstLine="22"/>
        <w:rPr>
          <w:sz w:val="24"/>
          <w:szCs w:val="24"/>
        </w:rPr>
      </w:pPr>
      <w:r w:rsidRPr="00107053">
        <w:rPr>
          <w:sz w:val="24"/>
          <w:szCs w:val="24"/>
        </w:rPr>
        <w:t xml:space="preserve">УТВЕРЖДЕНО </w:t>
      </w:r>
    </w:p>
    <w:p w:rsidR="0062025D" w:rsidRPr="00107053" w:rsidRDefault="0062025D" w:rsidP="0062025D">
      <w:pPr>
        <w:spacing w:after="15" w:line="247" w:lineRule="auto"/>
        <w:ind w:left="5486" w:right="-1" w:firstLine="22"/>
        <w:rPr>
          <w:sz w:val="24"/>
          <w:szCs w:val="24"/>
        </w:rPr>
      </w:pPr>
      <w:r w:rsidRPr="00107053">
        <w:rPr>
          <w:sz w:val="24"/>
          <w:szCs w:val="24"/>
        </w:rPr>
        <w:t xml:space="preserve">постановлением Администрации </w:t>
      </w:r>
    </w:p>
    <w:p w:rsidR="0062025D" w:rsidRPr="00107053" w:rsidRDefault="0062025D" w:rsidP="0062025D">
      <w:pPr>
        <w:spacing w:after="15" w:line="247" w:lineRule="auto"/>
        <w:ind w:left="5486" w:right="-1" w:firstLine="22"/>
        <w:rPr>
          <w:sz w:val="24"/>
          <w:szCs w:val="24"/>
        </w:rPr>
      </w:pPr>
      <w:r>
        <w:rPr>
          <w:sz w:val="24"/>
          <w:szCs w:val="24"/>
        </w:rPr>
        <w:t xml:space="preserve">СП  Стерлибашевский </w:t>
      </w:r>
      <w:r w:rsidRPr="00107053">
        <w:rPr>
          <w:sz w:val="24"/>
          <w:szCs w:val="24"/>
        </w:rPr>
        <w:t>сельсовет МР Стерлибашевский район РБ</w:t>
      </w:r>
    </w:p>
    <w:p w:rsidR="0062025D" w:rsidRDefault="0062025D" w:rsidP="0062025D">
      <w:pPr>
        <w:spacing w:after="15" w:line="247" w:lineRule="auto"/>
        <w:ind w:left="5486" w:right="1231" w:firstLine="22"/>
        <w:rPr>
          <w:sz w:val="24"/>
          <w:szCs w:val="24"/>
        </w:rPr>
      </w:pPr>
      <w:r w:rsidRPr="00107053">
        <w:rPr>
          <w:sz w:val="24"/>
          <w:szCs w:val="24"/>
        </w:rPr>
        <w:t>№   336-1 от 11.11.2019г.</w:t>
      </w:r>
    </w:p>
    <w:p w:rsidR="0062025D" w:rsidRDefault="0062025D" w:rsidP="0062025D">
      <w:pPr>
        <w:spacing w:line="272" w:lineRule="auto"/>
        <w:ind w:left="3658" w:right="65"/>
        <w:jc w:val="right"/>
        <w:rPr>
          <w:sz w:val="28"/>
          <w:szCs w:val="28"/>
        </w:rPr>
      </w:pPr>
    </w:p>
    <w:p w:rsidR="0062025D" w:rsidRDefault="0062025D" w:rsidP="0062025D">
      <w:pPr>
        <w:spacing w:line="272" w:lineRule="auto"/>
        <w:ind w:left="3658" w:right="65"/>
        <w:jc w:val="right"/>
        <w:rPr>
          <w:sz w:val="28"/>
          <w:szCs w:val="28"/>
        </w:rPr>
      </w:pPr>
      <w:r w:rsidRPr="00107053">
        <w:rPr>
          <w:sz w:val="28"/>
          <w:szCs w:val="28"/>
        </w:rPr>
        <w:t xml:space="preserve">В общественную комиссию по реализации </w:t>
      </w:r>
      <w:r>
        <w:rPr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3" name="Picture 1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053">
        <w:rPr>
          <w:sz w:val="28"/>
          <w:szCs w:val="28"/>
        </w:rPr>
        <w:tab/>
        <w:t>муниципальной программы «</w:t>
      </w:r>
      <w:r w:rsidRPr="000D44DF">
        <w:rPr>
          <w:rFonts w:eastAsia="Times New Roman"/>
          <w:sz w:val="28"/>
          <w:szCs w:val="28"/>
        </w:rPr>
        <w:t>Формирование современной городской среды на территории сельского поселения  Стерлибашевский сельсовет муниципального района Стерлибашевский  район Ре</w:t>
      </w:r>
      <w:r>
        <w:rPr>
          <w:rFonts w:eastAsia="Times New Roman"/>
          <w:sz w:val="28"/>
          <w:szCs w:val="28"/>
        </w:rPr>
        <w:t>спублики Башкортостан на 2019-2024</w:t>
      </w:r>
      <w:r w:rsidRPr="000D44DF">
        <w:rPr>
          <w:rFonts w:eastAsia="Times New Roman"/>
          <w:sz w:val="28"/>
          <w:szCs w:val="28"/>
        </w:rPr>
        <w:t xml:space="preserve"> годы</w:t>
      </w:r>
      <w:r w:rsidRPr="00107053">
        <w:rPr>
          <w:sz w:val="28"/>
          <w:szCs w:val="28"/>
        </w:rPr>
        <w:t>»</w:t>
      </w:r>
    </w:p>
    <w:p w:rsidR="0062025D" w:rsidRPr="00107053" w:rsidRDefault="0062025D" w:rsidP="0062025D">
      <w:pPr>
        <w:spacing w:line="272" w:lineRule="auto"/>
        <w:ind w:right="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107053">
        <w:rPr>
          <w:sz w:val="28"/>
          <w:szCs w:val="28"/>
        </w:rPr>
        <w:t xml:space="preserve"> от</w:t>
      </w:r>
    </w:p>
    <w:p w:rsidR="0062025D" w:rsidRPr="00107053" w:rsidRDefault="0062025D" w:rsidP="0062025D">
      <w:pPr>
        <w:spacing w:after="21" w:line="259" w:lineRule="auto"/>
        <w:ind w:left="465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0" cy="628650"/>
            <wp:effectExtent l="19050" t="0" r="0" b="0"/>
            <wp:docPr id="4" name="Picture 26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5D" w:rsidRPr="00107053" w:rsidRDefault="0062025D" w:rsidP="0062025D">
      <w:pPr>
        <w:spacing w:after="630" w:line="245" w:lineRule="auto"/>
        <w:ind w:left="4673" w:right="101"/>
        <w:rPr>
          <w:sz w:val="28"/>
          <w:szCs w:val="28"/>
        </w:rPr>
      </w:pPr>
      <w:r w:rsidRPr="00107053">
        <w:rPr>
          <w:sz w:val="28"/>
          <w:szCs w:val="28"/>
        </w:rPr>
        <w:t>Ф.И.О.,(наименов</w:t>
      </w:r>
      <w:r>
        <w:rPr>
          <w:sz w:val="28"/>
          <w:szCs w:val="28"/>
        </w:rPr>
        <w:t>ание) адрес, телефон, адрес элект</w:t>
      </w:r>
      <w:r w:rsidRPr="00107053">
        <w:rPr>
          <w:sz w:val="28"/>
          <w:szCs w:val="28"/>
        </w:rPr>
        <w:t>ронной почты, лица, внесшего предложение</w:t>
      </w:r>
    </w:p>
    <w:p w:rsidR="00C1155D" w:rsidRPr="00C1155D" w:rsidRDefault="00C1155D" w:rsidP="00C1155D">
      <w:pPr>
        <w:spacing w:after="12" w:line="250" w:lineRule="auto"/>
        <w:ind w:left="427" w:right="4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>
        <w:rPr>
          <w:bCs/>
          <w:sz w:val="28"/>
          <w:szCs w:val="28"/>
        </w:rPr>
        <w:t>«</w:t>
      </w:r>
      <w:r w:rsidRPr="001B54F4">
        <w:rPr>
          <w:bCs/>
          <w:sz w:val="28"/>
          <w:szCs w:val="28"/>
        </w:rPr>
        <w:t>О внесении изменений в постановление  главы сельского поселения Стерлибашевский сельсовет муниципального района Стерлибашевский район Республики Башкортостан от 19.03.2019 г. №45</w:t>
      </w:r>
      <w:proofErr w:type="gramStart"/>
      <w:r w:rsidRPr="001B54F4">
        <w:rPr>
          <w:bCs/>
          <w:sz w:val="28"/>
          <w:szCs w:val="28"/>
        </w:rPr>
        <w:t xml:space="preserve">  О</w:t>
      </w:r>
      <w:proofErr w:type="gramEnd"/>
      <w:r w:rsidRPr="001B54F4">
        <w:rPr>
          <w:bCs/>
          <w:sz w:val="28"/>
          <w:szCs w:val="28"/>
        </w:rPr>
        <w:t xml:space="preserve">б утверждении  муниципальной  программы «Формирование современной городской среды на территории сельского поселения Стерлибашевский сельсовет муниципального района Стерлибашевский район </w:t>
      </w:r>
      <w:r>
        <w:rPr>
          <w:bCs/>
          <w:sz w:val="28"/>
          <w:szCs w:val="28"/>
        </w:rPr>
        <w:t>Республики Башкортостан на 2019 -</w:t>
      </w:r>
      <w:r w:rsidRPr="001B54F4">
        <w:rPr>
          <w:bCs/>
          <w:sz w:val="28"/>
          <w:szCs w:val="28"/>
        </w:rPr>
        <w:t>2024 годы»</w:t>
      </w:r>
      <w:r>
        <w:rPr>
          <w:bCs/>
          <w:sz w:val="28"/>
          <w:szCs w:val="28"/>
        </w:rPr>
        <w:t>»</w:t>
      </w:r>
    </w:p>
    <w:tbl>
      <w:tblPr>
        <w:tblW w:w="9753" w:type="dxa"/>
        <w:tblInd w:w="-50" w:type="dxa"/>
        <w:tblCellMar>
          <w:top w:w="38" w:type="dxa"/>
          <w:left w:w="122" w:type="dxa"/>
          <w:right w:w="0" w:type="dxa"/>
        </w:tblCellMar>
        <w:tblLook w:val="04A0"/>
      </w:tblPr>
      <w:tblGrid>
        <w:gridCol w:w="717"/>
        <w:gridCol w:w="2563"/>
        <w:gridCol w:w="2491"/>
        <w:gridCol w:w="2232"/>
        <w:gridCol w:w="1750"/>
      </w:tblGrid>
      <w:tr w:rsidR="0062025D" w:rsidRPr="00107053" w:rsidTr="00677966">
        <w:trPr>
          <w:trHeight w:val="167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line="259" w:lineRule="auto"/>
              <w:rPr>
                <w:sz w:val="28"/>
                <w:szCs w:val="28"/>
              </w:rPr>
            </w:pPr>
            <w:r w:rsidRPr="00107053">
              <w:rPr>
                <w:sz w:val="28"/>
                <w:szCs w:val="28"/>
              </w:rPr>
              <w:t xml:space="preserve">N2 п. 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Default="0062025D" w:rsidP="00677966">
            <w:pPr>
              <w:spacing w:line="259" w:lineRule="auto"/>
              <w:ind w:left="168" w:right="177" w:hanging="86"/>
              <w:rPr>
                <w:sz w:val="28"/>
                <w:szCs w:val="28"/>
              </w:rPr>
            </w:pPr>
            <w:r w:rsidRPr="00107053">
              <w:rPr>
                <w:sz w:val="28"/>
                <w:szCs w:val="28"/>
              </w:rPr>
              <w:t xml:space="preserve">Текст (часть текста) проекта </w:t>
            </w:r>
            <w:proofErr w:type="gramStart"/>
            <w:r w:rsidRPr="00107053">
              <w:rPr>
                <w:sz w:val="28"/>
                <w:szCs w:val="28"/>
              </w:rPr>
              <w:t>документа</w:t>
            </w:r>
            <w:proofErr w:type="gramEnd"/>
            <w:r w:rsidRPr="00107053">
              <w:rPr>
                <w:sz w:val="28"/>
                <w:szCs w:val="28"/>
              </w:rPr>
              <w:t xml:space="preserve"> в отношении которого вносятся </w:t>
            </w:r>
          </w:p>
          <w:p w:rsidR="0062025D" w:rsidRPr="00107053" w:rsidRDefault="0062025D" w:rsidP="00677966">
            <w:pPr>
              <w:spacing w:line="259" w:lineRule="auto"/>
              <w:ind w:left="168" w:right="177" w:hanging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107053">
              <w:rPr>
                <w:sz w:val="28"/>
                <w:szCs w:val="28"/>
              </w:rPr>
              <w:t>едложения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line="259" w:lineRule="auto"/>
              <w:ind w:left="39"/>
              <w:rPr>
                <w:sz w:val="28"/>
                <w:szCs w:val="28"/>
              </w:rPr>
            </w:pPr>
            <w:r w:rsidRPr="00107053">
              <w:rPr>
                <w:sz w:val="28"/>
                <w:szCs w:val="28"/>
              </w:rPr>
              <w:t>Те</w:t>
            </w:r>
            <w:proofErr w:type="gramStart"/>
            <w:r w:rsidRPr="00107053">
              <w:rPr>
                <w:sz w:val="28"/>
                <w:szCs w:val="28"/>
              </w:rPr>
              <w:t>кст пр</w:t>
            </w:r>
            <w:proofErr w:type="gramEnd"/>
            <w:r w:rsidRPr="00107053">
              <w:rPr>
                <w:sz w:val="28"/>
                <w:szCs w:val="28"/>
              </w:rPr>
              <w:t>едложения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line="259" w:lineRule="auto"/>
              <w:ind w:left="82" w:right="185" w:firstLine="252"/>
              <w:rPr>
                <w:sz w:val="28"/>
                <w:szCs w:val="28"/>
              </w:rPr>
            </w:pPr>
            <w:r w:rsidRPr="00107053">
              <w:rPr>
                <w:sz w:val="28"/>
                <w:szCs w:val="28"/>
              </w:rPr>
              <w:t>Текст (часть текста) проекта с учетом вносимых предложений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line="259" w:lineRule="auto"/>
              <w:ind w:left="3"/>
              <w:rPr>
                <w:sz w:val="28"/>
                <w:szCs w:val="28"/>
              </w:rPr>
            </w:pPr>
            <w:r w:rsidRPr="00107053">
              <w:rPr>
                <w:sz w:val="28"/>
                <w:szCs w:val="28"/>
              </w:rPr>
              <w:t>Примечание</w:t>
            </w:r>
          </w:p>
        </w:tc>
      </w:tr>
      <w:tr w:rsidR="0062025D" w:rsidRPr="00107053" w:rsidTr="00677966">
        <w:trPr>
          <w:trHeight w:val="526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2025D" w:rsidRPr="00107053" w:rsidTr="00677966">
        <w:trPr>
          <w:trHeight w:val="51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2025D" w:rsidRPr="00107053" w:rsidTr="00677966">
        <w:trPr>
          <w:trHeight w:val="516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25D" w:rsidRPr="00107053" w:rsidRDefault="0062025D" w:rsidP="0067796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62025D" w:rsidRPr="00107053" w:rsidRDefault="0062025D" w:rsidP="0062025D">
      <w:pPr>
        <w:ind w:left="74" w:right="7582"/>
        <w:rPr>
          <w:sz w:val="28"/>
          <w:szCs w:val="28"/>
        </w:rPr>
      </w:pPr>
      <w:r w:rsidRPr="00107053">
        <w:rPr>
          <w:sz w:val="28"/>
          <w:szCs w:val="28"/>
        </w:rPr>
        <w:t>Дата</w:t>
      </w:r>
    </w:p>
    <w:p w:rsidR="0062025D" w:rsidRPr="00107053" w:rsidRDefault="00312453" w:rsidP="0062025D">
      <w:pPr>
        <w:spacing w:after="58" w:line="259" w:lineRule="auto"/>
        <w:ind w:left="655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26193" o:spid="_x0000_s1026" style="width:104.75pt;height:1.1pt;mso-position-horizontal-relative:char;mso-position-vertical-relative:line" coordsize="133045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">
            <v:shape id="Shape 26192" o:spid="_x0000_s1027" style="position:absolute;width:1330452;height:13716;visibility:visible" coordsize="1330452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" adj="0,,0" path="m,6858r1330452,e" filled="f" strokeweight="1.08pt">
              <v:stroke miterlimit="1" joinstyle="miter"/>
              <v:formulas/>
              <v:path arrowok="t" o:connecttype="segments" textboxrect="0,0,1330452,13716"/>
            </v:shape>
            <w10:wrap type="none"/>
            <w10:anchorlock/>
          </v:group>
        </w:pict>
      </w:r>
    </w:p>
    <w:p w:rsidR="0062025D" w:rsidRPr="00107053" w:rsidRDefault="0062025D" w:rsidP="0062025D">
      <w:pPr>
        <w:ind w:left="74" w:right="79"/>
        <w:rPr>
          <w:sz w:val="28"/>
          <w:szCs w:val="28"/>
        </w:rPr>
      </w:pPr>
      <w:r w:rsidRPr="00107053">
        <w:rPr>
          <w:sz w:val="28"/>
          <w:szCs w:val="28"/>
        </w:rPr>
        <w:t>Подпись</w:t>
      </w:r>
    </w:p>
    <w:p w:rsidR="0062025D" w:rsidRPr="00107053" w:rsidRDefault="00312453" w:rsidP="0062025D">
      <w:pPr>
        <w:spacing w:line="259" w:lineRule="auto"/>
        <w:ind w:left="111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26195" o:spid="_x0000_s1028" style="width:104.4pt;height:1.1pt;mso-position-horizontal-relative:char;mso-position-vertical-relative:line" coordsize="132588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">
            <v:shape id="Shape 26194" o:spid="_x0000_s1029" style="position:absolute;width:1325880;height:13716;visibility:visible" coordsize="1325880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" adj="0,,0" path="m,6858r1325880,e" filled="f" strokeweight="1.08pt">
              <v:stroke miterlimit="1" joinstyle="miter"/>
              <v:formulas/>
              <v:path arrowok="t" o:connecttype="segments" textboxrect="0,0,1325880,13716"/>
            </v:shape>
            <w10:wrap type="none"/>
            <w10:anchorlock/>
          </v:group>
        </w:pict>
      </w:r>
    </w:p>
    <w:p w:rsidR="00DC71F9" w:rsidRDefault="00DC71F9"/>
    <w:sectPr w:rsidR="00DC71F9" w:rsidSect="00C115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5D"/>
    <w:rsid w:val="00312453"/>
    <w:rsid w:val="0062025D"/>
    <w:rsid w:val="0073348F"/>
    <w:rsid w:val="00C1155D"/>
    <w:rsid w:val="00DC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5D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5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2019-12-05T07:21:00Z</dcterms:created>
  <dcterms:modified xsi:type="dcterms:W3CDTF">2019-12-05T07:37:00Z</dcterms:modified>
</cp:coreProperties>
</file>