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7AD" w:rsidRDefault="003827AD" w:rsidP="00015E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538"/>
        <w:tblW w:w="10773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4536"/>
      </w:tblGrid>
      <w:tr w:rsidR="003827AD" w:rsidRPr="007377A5" w:rsidTr="00F77C01">
        <w:trPr>
          <w:trHeight w:val="1210"/>
        </w:trPr>
        <w:tc>
          <w:tcPr>
            <w:tcW w:w="4962" w:type="dxa"/>
          </w:tcPr>
          <w:p w:rsidR="003827AD" w:rsidRDefault="003827AD" w:rsidP="00F77C01">
            <w:pPr>
              <w:jc w:val="center"/>
              <w:rPr>
                <w:rFonts w:ascii="Century Bash" w:hAnsi="Century Bash"/>
                <w:b/>
                <w:bCs/>
              </w:rPr>
            </w:pPr>
          </w:p>
          <w:p w:rsidR="003827AD" w:rsidRDefault="003827AD" w:rsidP="00F77C01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БАШ</w:t>
            </w:r>
            <w:r>
              <w:rPr>
                <w:rFonts w:ascii="Century Bash" w:hAnsi="Century Bash"/>
                <w:b/>
                <w:bCs/>
                <w:lang w:val="en-US"/>
              </w:rPr>
              <w:t>K</w:t>
            </w:r>
            <w:r>
              <w:rPr>
                <w:rFonts w:ascii="Century Bash" w:hAnsi="Century Bash"/>
                <w:b/>
                <w:bCs/>
              </w:rPr>
              <w:t>ОРТОСТАН</w:t>
            </w:r>
            <w:r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>
              <w:rPr>
                <w:rFonts w:ascii="Century Bash" w:hAnsi="Century Bash"/>
                <w:b/>
                <w:bCs/>
              </w:rPr>
              <w:t>ЕСПУБЛИКА</w:t>
            </w:r>
            <w:r>
              <w:rPr>
                <w:b/>
                <w:bCs/>
                <w:lang w:val="tt-RU"/>
              </w:rPr>
              <w:t>Һ</w:t>
            </w:r>
            <w:r>
              <w:rPr>
                <w:rFonts w:ascii="Century Bash" w:hAnsi="Century Bash"/>
                <w:b/>
                <w:bCs/>
              </w:rPr>
              <w:t>Ы</w:t>
            </w:r>
          </w:p>
          <w:p w:rsidR="003827AD" w:rsidRDefault="003827AD" w:rsidP="00F77C01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СТ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 xml:space="preserve">РЛЕБАШ РАЙОНЫ </w:t>
            </w:r>
          </w:p>
          <w:p w:rsidR="003827AD" w:rsidRDefault="003827AD" w:rsidP="00F77C01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>МУН</w:t>
            </w:r>
            <w:r>
              <w:rPr>
                <w:rFonts w:ascii="Century Bash" w:hAnsi="Century Bash"/>
                <w:b/>
                <w:bCs/>
              </w:rPr>
              <w:t xml:space="preserve">ИЦИПАЛЬ </w:t>
            </w:r>
            <w:r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>
              <w:rPr>
                <w:b/>
                <w:bCs/>
                <w:lang w:val="tt-RU"/>
              </w:rPr>
              <w:t xml:space="preserve">Ң </w:t>
            </w:r>
            <w:r>
              <w:rPr>
                <w:rFonts w:ascii="Century Bash" w:hAnsi="Century Bash"/>
                <w:b/>
                <w:bCs/>
              </w:rPr>
              <w:t>С</w:t>
            </w:r>
            <w:r>
              <w:rPr>
                <w:rFonts w:ascii="Century Bash" w:hAnsi="Century Bash"/>
                <w:b/>
                <w:bCs/>
                <w:lang w:val="en-US"/>
              </w:rPr>
              <w:t>T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 xml:space="preserve">РЛЕБАШ  АУЫЛ  СОВЕТЫ </w:t>
            </w:r>
          </w:p>
          <w:p w:rsidR="003827AD" w:rsidRDefault="003827AD" w:rsidP="00F77C01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АУЫЛ БИЛ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М</w:t>
            </w:r>
            <w:r>
              <w:rPr>
                <w:b/>
                <w:bCs/>
                <w:lang w:val="tt-RU"/>
              </w:rPr>
              <w:t>ӘҺ</w:t>
            </w:r>
            <w:r>
              <w:rPr>
                <w:rFonts w:ascii="Century Bash" w:hAnsi="Century Bash"/>
                <w:b/>
                <w:bCs/>
              </w:rPr>
              <w:t>Е  СОВЕТЫ</w:t>
            </w:r>
          </w:p>
          <w:p w:rsidR="003827AD" w:rsidRPr="00C3741D" w:rsidRDefault="003827AD" w:rsidP="00F77C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827AD" w:rsidRDefault="003827AD" w:rsidP="00F77C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27AD" w:rsidRDefault="00CE0CF0" w:rsidP="00F77C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827AD" w:rsidRDefault="003827AD" w:rsidP="00F77C01">
            <w:pPr>
              <w:jc w:val="center"/>
              <w:rPr>
                <w:rFonts w:ascii="Century Bash" w:hAnsi="Century Bash"/>
                <w:b/>
                <w:bCs/>
              </w:rPr>
            </w:pPr>
          </w:p>
          <w:p w:rsidR="003827AD" w:rsidRDefault="003827AD" w:rsidP="00F77C01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 xml:space="preserve">СОВЕТ </w:t>
            </w:r>
            <w:r>
              <w:rPr>
                <w:rFonts w:ascii="Century Bash" w:hAnsi="Century Bash"/>
                <w:b/>
                <w:bCs/>
                <w:lang w:val="tt-RU"/>
              </w:rPr>
              <w:t>СЕЛЬСКОГО ПОСЕЛЕНИЯ</w:t>
            </w:r>
          </w:p>
          <w:p w:rsidR="003827AD" w:rsidRDefault="003827AD" w:rsidP="00F77C01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СТЕРЛИБАШЕВСКИЙ СЕЛЬСОВЕТ</w:t>
            </w:r>
          </w:p>
          <w:p w:rsidR="003827AD" w:rsidRDefault="003827AD" w:rsidP="00F77C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</w:t>
            </w:r>
          </w:p>
          <w:p w:rsidR="003827AD" w:rsidRDefault="003827AD" w:rsidP="00F77C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СТЕРЛИБАШЕВСКИЙ РАЙОН</w:t>
            </w:r>
          </w:p>
          <w:p w:rsidR="003827AD" w:rsidRDefault="003827AD" w:rsidP="00F77C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РЕСПУБЛИКИ БАШКОРТОСТАН</w:t>
            </w:r>
          </w:p>
          <w:p w:rsidR="003827AD" w:rsidRDefault="003827AD" w:rsidP="00F77C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3827AD" w:rsidRPr="002C4744" w:rsidRDefault="003827AD" w:rsidP="003827A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______________</w:t>
      </w:r>
      <w:r w:rsidR="00405217">
        <w:rPr>
          <w:b/>
          <w:bCs/>
          <w:sz w:val="28"/>
        </w:rPr>
        <w:t>________</w:t>
      </w:r>
      <w:r>
        <w:rPr>
          <w:b/>
          <w:bCs/>
          <w:sz w:val="28"/>
        </w:rPr>
        <w:t>___________________________________________</w:t>
      </w:r>
    </w:p>
    <w:p w:rsidR="003827AD" w:rsidRDefault="003827AD" w:rsidP="003827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3827AD" w:rsidRPr="006461EA" w:rsidRDefault="003827AD" w:rsidP="003827AD">
      <w:pPr>
        <w:spacing w:line="270" w:lineRule="atLeast"/>
        <w:ind w:left="709"/>
        <w:rPr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      </w:t>
      </w:r>
      <w:r w:rsidRPr="006461EA">
        <w:rPr>
          <w:rFonts w:eastAsia="MS Mincho"/>
          <w:b/>
          <w:sz w:val="28"/>
          <w:szCs w:val="28"/>
          <w:lang w:val="be-BY"/>
        </w:rPr>
        <w:t>Ҡ</w:t>
      </w:r>
      <w:r w:rsidR="009B7C1D">
        <w:rPr>
          <w:rFonts w:eastAsia="MS Mincho"/>
          <w:b/>
          <w:sz w:val="28"/>
          <w:szCs w:val="28"/>
          <w:lang w:val="be-BY"/>
        </w:rPr>
        <w:t xml:space="preserve"> </w:t>
      </w:r>
      <w:r w:rsidRPr="006461EA">
        <w:rPr>
          <w:b/>
          <w:bCs/>
          <w:sz w:val="28"/>
          <w:szCs w:val="28"/>
        </w:rPr>
        <w:t>А</w:t>
      </w:r>
      <w:r w:rsidR="009B7C1D">
        <w:rPr>
          <w:b/>
          <w:bCs/>
          <w:sz w:val="28"/>
          <w:szCs w:val="28"/>
        </w:rPr>
        <w:t xml:space="preserve"> </w:t>
      </w:r>
      <w:r w:rsidRPr="006461EA">
        <w:rPr>
          <w:b/>
          <w:bCs/>
          <w:sz w:val="28"/>
          <w:szCs w:val="28"/>
        </w:rPr>
        <w:t>Р</w:t>
      </w:r>
      <w:r w:rsidR="009B7C1D">
        <w:rPr>
          <w:b/>
          <w:bCs/>
          <w:sz w:val="28"/>
          <w:szCs w:val="28"/>
        </w:rPr>
        <w:t xml:space="preserve"> </w:t>
      </w:r>
      <w:r w:rsidRPr="006461EA">
        <w:rPr>
          <w:b/>
          <w:bCs/>
          <w:sz w:val="28"/>
          <w:szCs w:val="28"/>
        </w:rPr>
        <w:t>А</w:t>
      </w:r>
      <w:r w:rsidR="009B7C1D">
        <w:rPr>
          <w:b/>
          <w:bCs/>
          <w:sz w:val="28"/>
          <w:szCs w:val="28"/>
        </w:rPr>
        <w:t xml:space="preserve"> </w:t>
      </w:r>
      <w:r w:rsidRPr="006461EA">
        <w:rPr>
          <w:b/>
          <w:bCs/>
          <w:sz w:val="28"/>
          <w:szCs w:val="28"/>
        </w:rPr>
        <w:t>Р                     </w:t>
      </w:r>
      <w:r w:rsidR="00820243">
        <w:rPr>
          <w:b/>
          <w:bCs/>
          <w:sz w:val="28"/>
          <w:szCs w:val="28"/>
        </w:rPr>
        <w:t xml:space="preserve">                    </w:t>
      </w:r>
      <w:r>
        <w:rPr>
          <w:b/>
          <w:bCs/>
          <w:sz w:val="28"/>
          <w:szCs w:val="28"/>
        </w:rPr>
        <w:t>        </w:t>
      </w:r>
      <w:r w:rsidRPr="006461EA">
        <w:rPr>
          <w:b/>
          <w:bCs/>
          <w:sz w:val="28"/>
          <w:szCs w:val="28"/>
        </w:rPr>
        <w:t>          </w:t>
      </w:r>
      <w:r>
        <w:rPr>
          <w:b/>
          <w:bCs/>
          <w:sz w:val="28"/>
          <w:szCs w:val="28"/>
        </w:rPr>
        <w:t>             </w:t>
      </w:r>
      <w:r w:rsidRPr="006461EA">
        <w:rPr>
          <w:b/>
          <w:bCs/>
          <w:sz w:val="28"/>
          <w:szCs w:val="28"/>
        </w:rPr>
        <w:t xml:space="preserve"> Р Е Ш Е Н И Е</w:t>
      </w:r>
    </w:p>
    <w:p w:rsidR="003827AD" w:rsidRDefault="003827AD" w:rsidP="003827AD">
      <w:pPr>
        <w:rPr>
          <w:sz w:val="28"/>
          <w:szCs w:val="28"/>
        </w:rPr>
      </w:pPr>
    </w:p>
    <w:p w:rsidR="003827AD" w:rsidRDefault="003827AD" w:rsidP="003827AD">
      <w:p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</w:t>
      </w:r>
      <w:r w:rsidRPr="0086213F">
        <w:rPr>
          <w:b/>
          <w:sz w:val="28"/>
          <w:szCs w:val="28"/>
        </w:rPr>
        <w:t xml:space="preserve">    </w:t>
      </w:r>
      <w:r w:rsidR="009B7C1D">
        <w:rPr>
          <w:b/>
          <w:sz w:val="28"/>
          <w:szCs w:val="28"/>
        </w:rPr>
        <w:t>28 апрель</w:t>
      </w:r>
      <w:r>
        <w:rPr>
          <w:b/>
          <w:sz w:val="28"/>
          <w:szCs w:val="28"/>
        </w:rPr>
        <w:t xml:space="preserve">  2020</w:t>
      </w:r>
      <w:r w:rsidR="002D0863">
        <w:rPr>
          <w:b/>
          <w:sz w:val="28"/>
          <w:szCs w:val="28"/>
        </w:rPr>
        <w:t xml:space="preserve"> й.                      </w:t>
      </w:r>
      <w:r w:rsidR="00405217">
        <w:rPr>
          <w:b/>
          <w:sz w:val="28"/>
          <w:szCs w:val="28"/>
        </w:rPr>
        <w:t>№  1</w:t>
      </w:r>
      <w:r w:rsidR="009F0035">
        <w:rPr>
          <w:b/>
          <w:sz w:val="28"/>
          <w:szCs w:val="28"/>
        </w:rPr>
        <w:t>7-2</w:t>
      </w:r>
      <w:r>
        <w:rPr>
          <w:b/>
          <w:sz w:val="28"/>
          <w:szCs w:val="28"/>
        </w:rPr>
        <w:t xml:space="preserve">                       </w:t>
      </w:r>
      <w:r w:rsidR="009B7C1D">
        <w:rPr>
          <w:b/>
          <w:sz w:val="28"/>
          <w:szCs w:val="28"/>
        </w:rPr>
        <w:t xml:space="preserve">28 апреля </w:t>
      </w:r>
      <w:r>
        <w:rPr>
          <w:b/>
          <w:sz w:val="28"/>
          <w:szCs w:val="28"/>
        </w:rPr>
        <w:t>2020 г.</w:t>
      </w:r>
    </w:p>
    <w:p w:rsidR="009F0035" w:rsidRDefault="009F0035" w:rsidP="009F0035">
      <w:pPr>
        <w:pStyle w:val="ConsPlusNormal"/>
        <w:outlineLvl w:val="0"/>
        <w:rPr>
          <w:b/>
          <w:sz w:val="28"/>
          <w:szCs w:val="28"/>
        </w:rPr>
      </w:pPr>
    </w:p>
    <w:p w:rsidR="009F0035" w:rsidRDefault="009F0035" w:rsidP="009F0035">
      <w:pPr>
        <w:pStyle w:val="91"/>
        <w:shd w:val="clear" w:color="auto" w:fill="auto"/>
        <w:spacing w:line="276" w:lineRule="auto"/>
        <w:ind w:left="20"/>
        <w:rPr>
          <w:color w:val="000000"/>
          <w:sz w:val="28"/>
          <w:szCs w:val="28"/>
        </w:rPr>
      </w:pPr>
      <w:r w:rsidRPr="00E711E4">
        <w:rPr>
          <w:color w:val="000000"/>
          <w:sz w:val="28"/>
          <w:szCs w:val="28"/>
        </w:rPr>
        <w:t>О порядке</w:t>
      </w:r>
      <w:r>
        <w:rPr>
          <w:color w:val="000000"/>
          <w:sz w:val="28"/>
          <w:szCs w:val="28"/>
        </w:rPr>
        <w:t xml:space="preserve"> </w:t>
      </w:r>
      <w:r w:rsidRPr="00E711E4">
        <w:rPr>
          <w:color w:val="000000"/>
          <w:sz w:val="28"/>
          <w:szCs w:val="28"/>
        </w:rPr>
        <w:t>принятия решения о применении</w:t>
      </w:r>
      <w:r>
        <w:rPr>
          <w:color w:val="000000"/>
          <w:sz w:val="28"/>
          <w:szCs w:val="28"/>
        </w:rPr>
        <w:t xml:space="preserve"> </w:t>
      </w:r>
      <w:r w:rsidRPr="00E711E4">
        <w:rPr>
          <w:color w:val="000000"/>
          <w:sz w:val="28"/>
          <w:szCs w:val="28"/>
        </w:rPr>
        <w:t>к депутату,</w:t>
      </w:r>
      <w:r>
        <w:rPr>
          <w:color w:val="000000"/>
          <w:sz w:val="28"/>
          <w:szCs w:val="28"/>
        </w:rPr>
        <w:t xml:space="preserve"> члену выборного органа местного </w:t>
      </w:r>
      <w:r w:rsidRPr="00E711E4">
        <w:rPr>
          <w:color w:val="000000"/>
          <w:sz w:val="28"/>
          <w:szCs w:val="28"/>
        </w:rPr>
        <w:t>самоуправления, выборному должностному лицу</w:t>
      </w:r>
    </w:p>
    <w:p w:rsidR="009F0035" w:rsidRDefault="009F0035" w:rsidP="009F0035">
      <w:pPr>
        <w:pStyle w:val="91"/>
        <w:shd w:val="clear" w:color="auto" w:fill="auto"/>
        <w:spacing w:line="276" w:lineRule="auto"/>
        <w:ind w:left="20"/>
        <w:rPr>
          <w:color w:val="000000"/>
          <w:sz w:val="28"/>
          <w:szCs w:val="28"/>
        </w:rPr>
      </w:pPr>
      <w:r w:rsidRPr="00E711E4">
        <w:rPr>
          <w:color w:val="000000"/>
          <w:sz w:val="28"/>
          <w:szCs w:val="28"/>
        </w:rPr>
        <w:t>местного самоуправления мер ответственности</w:t>
      </w:r>
    </w:p>
    <w:p w:rsidR="009F0035" w:rsidRPr="00E711E4" w:rsidRDefault="009F0035" w:rsidP="009F0035">
      <w:pPr>
        <w:pStyle w:val="91"/>
        <w:shd w:val="clear" w:color="auto" w:fill="auto"/>
        <w:spacing w:line="276" w:lineRule="auto"/>
        <w:ind w:left="20"/>
        <w:jc w:val="both"/>
        <w:rPr>
          <w:sz w:val="28"/>
          <w:szCs w:val="28"/>
        </w:rPr>
      </w:pPr>
    </w:p>
    <w:p w:rsidR="009F0035" w:rsidRPr="00E711E4" w:rsidRDefault="009F0035" w:rsidP="009F0035">
      <w:pPr>
        <w:pStyle w:val="10"/>
        <w:shd w:val="clear" w:color="auto" w:fill="auto"/>
        <w:spacing w:line="276" w:lineRule="auto"/>
        <w:ind w:left="20" w:right="40" w:firstLine="700"/>
        <w:rPr>
          <w:sz w:val="28"/>
          <w:szCs w:val="28"/>
        </w:rPr>
      </w:pPr>
      <w:r w:rsidRPr="00E711E4">
        <w:rPr>
          <w:color w:val="000000"/>
          <w:sz w:val="28"/>
          <w:szCs w:val="28"/>
        </w:rPr>
        <w:t>В соответствии с Федеральным законом от 25 декабря 2008 года</w:t>
      </w:r>
      <w:r>
        <w:rPr>
          <w:color w:val="000000"/>
          <w:sz w:val="28"/>
          <w:szCs w:val="28"/>
        </w:rPr>
        <w:t xml:space="preserve"> </w:t>
      </w:r>
      <w:r w:rsidRPr="00E711E4">
        <w:rPr>
          <w:color w:val="000000"/>
          <w:sz w:val="28"/>
          <w:szCs w:val="28"/>
        </w:rPr>
        <w:t>№ 273- ФЗ «О противодействии коррупции», Федеральным законом от</w:t>
      </w:r>
      <w:r>
        <w:rPr>
          <w:color w:val="000000"/>
          <w:sz w:val="28"/>
          <w:szCs w:val="28"/>
        </w:rPr>
        <w:t xml:space="preserve"> 6 октября 2003 года №</w:t>
      </w:r>
      <w:r w:rsidRPr="00E711E4">
        <w:rPr>
          <w:color w:val="000000"/>
          <w:sz w:val="28"/>
          <w:szCs w:val="28"/>
        </w:rPr>
        <w:t>131-Ф</w:t>
      </w:r>
      <w:r>
        <w:rPr>
          <w:color w:val="000000"/>
          <w:sz w:val="28"/>
          <w:szCs w:val="28"/>
        </w:rPr>
        <w:t>З</w:t>
      </w:r>
      <w:r w:rsidRPr="00E711E4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Республики Башкортос</w:t>
      </w:r>
      <w:r>
        <w:rPr>
          <w:color w:val="000000"/>
          <w:sz w:val="28"/>
          <w:szCs w:val="28"/>
        </w:rPr>
        <w:t>тан от 13 июля 2009 года № 145-З</w:t>
      </w:r>
      <w:r w:rsidRPr="00E711E4">
        <w:rPr>
          <w:color w:val="000000"/>
          <w:sz w:val="28"/>
          <w:szCs w:val="28"/>
        </w:rPr>
        <w:t xml:space="preserve"> «О противодействии коррупции в Республике Башкортостан», Законом Республики Башкортостан от 18 марта 2005 года № 162 «О местном самоуправлении в Республике Башкортостан»,</w:t>
      </w:r>
      <w:r>
        <w:rPr>
          <w:color w:val="000000"/>
          <w:sz w:val="28"/>
          <w:szCs w:val="28"/>
        </w:rPr>
        <w:t xml:space="preserve"> Уставом сельского поселения Стерлибашевский сельсовет муниципального района Стерлибашевский район Республики Башкортостан, Совет </w:t>
      </w:r>
      <w:r w:rsidRPr="009F0035">
        <w:rPr>
          <w:color w:val="000000"/>
          <w:sz w:val="28"/>
          <w:szCs w:val="28"/>
        </w:rPr>
        <w:t xml:space="preserve">сельского поселения Стерлибашевский сельсовет муниципального района Стерлибашевский </w:t>
      </w:r>
      <w:r>
        <w:rPr>
          <w:color w:val="000000"/>
          <w:sz w:val="28"/>
          <w:szCs w:val="28"/>
        </w:rPr>
        <w:t>район Республики Башкортостан р е ш и л:</w:t>
      </w:r>
    </w:p>
    <w:p w:rsidR="009F0035" w:rsidRPr="00E711E4" w:rsidRDefault="009F0035" w:rsidP="009F0035">
      <w:pPr>
        <w:pStyle w:val="10"/>
        <w:numPr>
          <w:ilvl w:val="0"/>
          <w:numId w:val="16"/>
        </w:numPr>
        <w:shd w:val="clear" w:color="auto" w:fill="auto"/>
        <w:tabs>
          <w:tab w:val="left" w:pos="1014"/>
        </w:tabs>
        <w:spacing w:line="276" w:lineRule="auto"/>
        <w:ind w:firstLine="700"/>
        <w:rPr>
          <w:sz w:val="28"/>
          <w:szCs w:val="28"/>
        </w:rPr>
      </w:pPr>
      <w:r w:rsidRPr="00E711E4">
        <w:rPr>
          <w:color w:val="000000"/>
          <w:sz w:val="28"/>
          <w:szCs w:val="28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9F0035" w:rsidRPr="00E711E4" w:rsidRDefault="009F0035" w:rsidP="009F0035">
      <w:pPr>
        <w:pStyle w:val="10"/>
        <w:numPr>
          <w:ilvl w:val="0"/>
          <w:numId w:val="16"/>
        </w:numPr>
        <w:shd w:val="clear" w:color="auto" w:fill="auto"/>
        <w:tabs>
          <w:tab w:val="left" w:pos="1001"/>
        </w:tabs>
        <w:spacing w:line="276" w:lineRule="auto"/>
        <w:ind w:firstLine="700"/>
        <w:rPr>
          <w:sz w:val="28"/>
          <w:szCs w:val="28"/>
        </w:rPr>
      </w:pPr>
      <w:r w:rsidRPr="00E711E4">
        <w:rPr>
          <w:color w:val="000000"/>
          <w:sz w:val="28"/>
          <w:szCs w:val="28"/>
        </w:rPr>
        <w:t xml:space="preserve">Опубликовать (обнародовать) настоящее решение и </w:t>
      </w:r>
      <w:r w:rsidRPr="00BA2427">
        <w:rPr>
          <w:sz w:val="28"/>
          <w:szCs w:val="28"/>
        </w:rPr>
        <w:t xml:space="preserve">на официальном сайте </w:t>
      </w:r>
      <w:r w:rsidRPr="009F0035">
        <w:rPr>
          <w:sz w:val="28"/>
          <w:szCs w:val="28"/>
        </w:rPr>
        <w:t>сельского поселения Стерлибашевский сельсовет муниципального района Стерлибашевский</w:t>
      </w:r>
      <w:r>
        <w:rPr>
          <w:sz w:val="28"/>
          <w:szCs w:val="28"/>
        </w:rPr>
        <w:t xml:space="preserve"> район Республики Башкортостан </w:t>
      </w:r>
      <w:hyperlink r:id="rId6" w:history="1">
        <w:r w:rsidRPr="009F0035">
          <w:rPr>
            <w:rStyle w:val="a5"/>
            <w:sz w:val="28"/>
            <w:szCs w:val="28"/>
          </w:rPr>
          <w:t>http://sp-sterlibash.ru/</w:t>
        </w:r>
      </w:hyperlink>
      <w:r>
        <w:rPr>
          <w:sz w:val="28"/>
          <w:szCs w:val="28"/>
        </w:rPr>
        <w:t xml:space="preserve"> </w:t>
      </w:r>
    </w:p>
    <w:p w:rsidR="009F0035" w:rsidRPr="009F0035" w:rsidRDefault="009F0035" w:rsidP="009F0035">
      <w:pPr>
        <w:pStyle w:val="10"/>
        <w:numPr>
          <w:ilvl w:val="0"/>
          <w:numId w:val="16"/>
        </w:numPr>
        <w:shd w:val="clear" w:color="auto" w:fill="auto"/>
        <w:tabs>
          <w:tab w:val="left" w:pos="994"/>
        </w:tabs>
        <w:spacing w:line="276" w:lineRule="auto"/>
        <w:ind w:firstLine="700"/>
        <w:rPr>
          <w:sz w:val="28"/>
          <w:szCs w:val="28"/>
        </w:rPr>
      </w:pPr>
      <w:r w:rsidRPr="00AE7667">
        <w:rPr>
          <w:color w:val="000000"/>
          <w:sz w:val="28"/>
          <w:szCs w:val="28"/>
        </w:rPr>
        <w:t>Контроль исполнени</w:t>
      </w:r>
      <w:r>
        <w:rPr>
          <w:color w:val="000000"/>
          <w:sz w:val="28"/>
          <w:szCs w:val="28"/>
        </w:rPr>
        <w:t>я</w:t>
      </w:r>
      <w:r w:rsidRPr="00AE7667">
        <w:rPr>
          <w:color w:val="000000"/>
          <w:sz w:val="28"/>
          <w:szCs w:val="28"/>
        </w:rPr>
        <w:t xml:space="preserve"> настоящего решения </w:t>
      </w:r>
      <w:r>
        <w:rPr>
          <w:color w:val="000000"/>
          <w:sz w:val="28"/>
          <w:szCs w:val="28"/>
        </w:rPr>
        <w:t xml:space="preserve">возложить на постоянную комиссии </w:t>
      </w:r>
      <w:r w:rsidRPr="009F0035">
        <w:rPr>
          <w:color w:val="000000"/>
          <w:sz w:val="28"/>
          <w:szCs w:val="28"/>
        </w:rPr>
        <w:t>социально-гуманитарным вопросам, охране правопорядка,  по соблюдению Регламента Совета,  статуса и этики депутата </w:t>
      </w:r>
      <w:r>
        <w:rPr>
          <w:color w:val="000000"/>
          <w:sz w:val="28"/>
          <w:szCs w:val="28"/>
        </w:rPr>
        <w:t>(Абуляев Р.Р.).</w:t>
      </w:r>
    </w:p>
    <w:p w:rsidR="009F0035" w:rsidRPr="009F0035" w:rsidRDefault="009F0035" w:rsidP="009F0035">
      <w:pPr>
        <w:pStyle w:val="10"/>
        <w:shd w:val="clear" w:color="auto" w:fill="auto"/>
        <w:tabs>
          <w:tab w:val="left" w:pos="994"/>
        </w:tabs>
        <w:spacing w:line="276" w:lineRule="auto"/>
        <w:ind w:left="700"/>
        <w:rPr>
          <w:sz w:val="28"/>
          <w:szCs w:val="28"/>
        </w:rPr>
      </w:pPr>
    </w:p>
    <w:p w:rsidR="003827AD" w:rsidRDefault="009B7C1D" w:rsidP="003827A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827AD">
        <w:rPr>
          <w:sz w:val="28"/>
          <w:szCs w:val="28"/>
        </w:rPr>
        <w:t xml:space="preserve"> </w:t>
      </w:r>
      <w:r w:rsidR="003827AD" w:rsidRPr="005E4272">
        <w:rPr>
          <w:sz w:val="28"/>
          <w:szCs w:val="28"/>
        </w:rPr>
        <w:t xml:space="preserve">сельского поселения </w:t>
      </w:r>
    </w:p>
    <w:p w:rsidR="003827AD" w:rsidRDefault="003827AD" w:rsidP="003827AD">
      <w:pPr>
        <w:tabs>
          <w:tab w:val="left" w:pos="1134"/>
        </w:tabs>
        <w:jc w:val="both"/>
        <w:rPr>
          <w:sz w:val="28"/>
          <w:szCs w:val="28"/>
        </w:rPr>
      </w:pPr>
      <w:r w:rsidRPr="005E4272">
        <w:rPr>
          <w:sz w:val="28"/>
          <w:szCs w:val="28"/>
        </w:rPr>
        <w:t xml:space="preserve">Стерлибашевский сельсовет </w:t>
      </w:r>
    </w:p>
    <w:p w:rsidR="003827AD" w:rsidRDefault="003827AD" w:rsidP="003827A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E4272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5E4272">
        <w:rPr>
          <w:sz w:val="28"/>
          <w:szCs w:val="28"/>
        </w:rPr>
        <w:t xml:space="preserve">района </w:t>
      </w:r>
    </w:p>
    <w:p w:rsidR="003827AD" w:rsidRDefault="003827AD" w:rsidP="003827AD">
      <w:pPr>
        <w:tabs>
          <w:tab w:val="left" w:pos="1134"/>
        </w:tabs>
        <w:jc w:val="both"/>
        <w:rPr>
          <w:sz w:val="28"/>
          <w:szCs w:val="28"/>
        </w:rPr>
      </w:pPr>
      <w:r w:rsidRPr="005E4272">
        <w:rPr>
          <w:sz w:val="28"/>
          <w:szCs w:val="28"/>
        </w:rPr>
        <w:t xml:space="preserve">Стерлибашевский район </w:t>
      </w:r>
    </w:p>
    <w:p w:rsidR="003827AD" w:rsidRDefault="003827AD" w:rsidP="003827AD">
      <w:pPr>
        <w:tabs>
          <w:tab w:val="left" w:pos="1134"/>
        </w:tabs>
        <w:jc w:val="both"/>
        <w:rPr>
          <w:sz w:val="28"/>
          <w:szCs w:val="28"/>
        </w:rPr>
      </w:pPr>
      <w:r w:rsidRPr="005E4272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                                                        </w:t>
      </w:r>
      <w:r w:rsidR="009B7C1D">
        <w:rPr>
          <w:sz w:val="28"/>
          <w:szCs w:val="28"/>
        </w:rPr>
        <w:t>А.К. Галиев</w:t>
      </w:r>
    </w:p>
    <w:p w:rsidR="009F0035" w:rsidRPr="009F0035" w:rsidRDefault="009F0035" w:rsidP="009F0035">
      <w:pPr>
        <w:widowControl w:val="0"/>
        <w:tabs>
          <w:tab w:val="left" w:pos="4820"/>
        </w:tabs>
        <w:ind w:left="3828"/>
        <w:rPr>
          <w:color w:val="000000"/>
          <w:spacing w:val="-2"/>
          <w:sz w:val="28"/>
          <w:szCs w:val="28"/>
        </w:rPr>
      </w:pPr>
      <w:r w:rsidRPr="009F0035">
        <w:rPr>
          <w:color w:val="000000"/>
          <w:spacing w:val="-2"/>
          <w:sz w:val="28"/>
          <w:szCs w:val="28"/>
        </w:rPr>
        <w:t xml:space="preserve">Приложение к решению Совета </w:t>
      </w:r>
      <w:r>
        <w:rPr>
          <w:color w:val="000000"/>
          <w:spacing w:val="-2"/>
          <w:sz w:val="28"/>
          <w:szCs w:val="28"/>
        </w:rPr>
        <w:t xml:space="preserve"> сельского </w:t>
      </w:r>
      <w:r>
        <w:rPr>
          <w:color w:val="000000"/>
          <w:spacing w:val="-2"/>
          <w:sz w:val="28"/>
          <w:szCs w:val="28"/>
        </w:rPr>
        <w:lastRenderedPageBreak/>
        <w:t xml:space="preserve">поселения Стерлибашевский сельсовет </w:t>
      </w:r>
      <w:r w:rsidRPr="009F0035">
        <w:rPr>
          <w:color w:val="000000"/>
          <w:spacing w:val="-2"/>
          <w:sz w:val="28"/>
          <w:szCs w:val="28"/>
        </w:rPr>
        <w:t xml:space="preserve">муниципального района </w:t>
      </w:r>
      <w:r>
        <w:rPr>
          <w:color w:val="000000"/>
          <w:spacing w:val="-2"/>
          <w:sz w:val="28"/>
          <w:szCs w:val="28"/>
        </w:rPr>
        <w:t>Стерлибашевский</w:t>
      </w:r>
      <w:r w:rsidRPr="009F0035">
        <w:rPr>
          <w:color w:val="000000"/>
          <w:spacing w:val="-2"/>
          <w:sz w:val="28"/>
          <w:szCs w:val="28"/>
        </w:rPr>
        <w:t xml:space="preserve"> район Республики Башкортостан</w:t>
      </w:r>
    </w:p>
    <w:p w:rsidR="009F0035" w:rsidRPr="009F0035" w:rsidRDefault="009F0035" w:rsidP="009F0035">
      <w:pPr>
        <w:widowControl w:val="0"/>
        <w:tabs>
          <w:tab w:val="left" w:leader="underscore" w:pos="1030"/>
          <w:tab w:val="left" w:leader="underscore" w:pos="2923"/>
          <w:tab w:val="left" w:leader="underscore" w:pos="3766"/>
          <w:tab w:val="left" w:leader="underscore" w:pos="5040"/>
        </w:tabs>
        <w:ind w:left="3828" w:right="40"/>
        <w:jc w:val="both"/>
        <w:rPr>
          <w:color w:val="000000"/>
          <w:spacing w:val="-2"/>
          <w:sz w:val="28"/>
          <w:szCs w:val="28"/>
        </w:rPr>
      </w:pPr>
      <w:r w:rsidRPr="009F0035">
        <w:rPr>
          <w:color w:val="000000"/>
          <w:spacing w:val="-2"/>
          <w:sz w:val="28"/>
          <w:szCs w:val="28"/>
        </w:rPr>
        <w:t xml:space="preserve">от </w:t>
      </w:r>
      <w:r>
        <w:rPr>
          <w:color w:val="000000"/>
          <w:spacing w:val="-2"/>
          <w:sz w:val="28"/>
          <w:szCs w:val="28"/>
        </w:rPr>
        <w:t xml:space="preserve"> 28.04.2020 № 17-2</w:t>
      </w:r>
      <w:r w:rsidRPr="009F0035">
        <w:rPr>
          <w:color w:val="000000"/>
          <w:spacing w:val="-2"/>
          <w:sz w:val="28"/>
          <w:szCs w:val="28"/>
        </w:rPr>
        <w:tab/>
      </w:r>
    </w:p>
    <w:p w:rsidR="009F0035" w:rsidRDefault="009F0035" w:rsidP="009F0035">
      <w:pPr>
        <w:widowControl w:val="0"/>
        <w:spacing w:line="280" w:lineRule="exact"/>
        <w:ind w:left="20"/>
        <w:jc w:val="center"/>
        <w:outlineLvl w:val="0"/>
        <w:rPr>
          <w:color w:val="000000"/>
          <w:spacing w:val="-2"/>
          <w:sz w:val="28"/>
          <w:szCs w:val="28"/>
        </w:rPr>
      </w:pPr>
      <w:bookmarkStart w:id="1" w:name="bookmark0"/>
    </w:p>
    <w:p w:rsidR="009F0035" w:rsidRDefault="009F0035" w:rsidP="009F0035">
      <w:pPr>
        <w:widowControl w:val="0"/>
        <w:spacing w:line="280" w:lineRule="exact"/>
        <w:ind w:left="20"/>
        <w:jc w:val="center"/>
        <w:outlineLvl w:val="0"/>
        <w:rPr>
          <w:color w:val="000000"/>
          <w:spacing w:val="-2"/>
          <w:sz w:val="28"/>
          <w:szCs w:val="28"/>
        </w:rPr>
      </w:pPr>
    </w:p>
    <w:p w:rsidR="009F0035" w:rsidRDefault="009F0035" w:rsidP="009F0035">
      <w:pPr>
        <w:widowControl w:val="0"/>
        <w:spacing w:line="280" w:lineRule="exact"/>
        <w:ind w:left="20"/>
        <w:jc w:val="center"/>
        <w:outlineLvl w:val="0"/>
        <w:rPr>
          <w:color w:val="000000"/>
          <w:spacing w:val="-2"/>
          <w:sz w:val="28"/>
          <w:szCs w:val="28"/>
        </w:rPr>
      </w:pPr>
    </w:p>
    <w:p w:rsidR="009F0035" w:rsidRPr="009F0035" w:rsidRDefault="009F0035" w:rsidP="009F0035">
      <w:pPr>
        <w:widowControl w:val="0"/>
        <w:spacing w:line="280" w:lineRule="exact"/>
        <w:ind w:left="20"/>
        <w:jc w:val="center"/>
        <w:outlineLvl w:val="0"/>
        <w:rPr>
          <w:b/>
          <w:color w:val="000000"/>
          <w:spacing w:val="-3"/>
          <w:sz w:val="28"/>
          <w:szCs w:val="28"/>
        </w:rPr>
      </w:pPr>
      <w:r w:rsidRPr="009F0035">
        <w:rPr>
          <w:b/>
          <w:color w:val="000000"/>
          <w:spacing w:val="-3"/>
          <w:sz w:val="28"/>
          <w:szCs w:val="28"/>
        </w:rPr>
        <w:t>ПОРЯДОК</w:t>
      </w:r>
      <w:bookmarkEnd w:id="1"/>
    </w:p>
    <w:p w:rsidR="009F0035" w:rsidRPr="009F0035" w:rsidRDefault="009F0035" w:rsidP="009F0035">
      <w:pPr>
        <w:widowControl w:val="0"/>
        <w:spacing w:after="423" w:line="324" w:lineRule="exact"/>
        <w:ind w:left="20"/>
        <w:jc w:val="center"/>
        <w:rPr>
          <w:b/>
          <w:bCs/>
          <w:color w:val="000000"/>
          <w:spacing w:val="-1"/>
          <w:sz w:val="28"/>
          <w:szCs w:val="28"/>
        </w:rPr>
      </w:pPr>
      <w:r w:rsidRPr="009F0035">
        <w:rPr>
          <w:b/>
          <w:bCs/>
          <w:color w:val="000000"/>
          <w:spacing w:val="-1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9F0035" w:rsidRPr="009F0035" w:rsidRDefault="009F0035" w:rsidP="009F0035">
      <w:pPr>
        <w:widowControl w:val="0"/>
        <w:numPr>
          <w:ilvl w:val="0"/>
          <w:numId w:val="17"/>
        </w:numPr>
        <w:tabs>
          <w:tab w:val="left" w:pos="999"/>
          <w:tab w:val="left" w:leader="underscore" w:pos="8437"/>
        </w:tabs>
        <w:spacing w:line="276" w:lineRule="auto"/>
        <w:ind w:right="40" w:firstLine="709"/>
        <w:jc w:val="both"/>
        <w:rPr>
          <w:color w:val="000000"/>
          <w:spacing w:val="-2"/>
          <w:sz w:val="28"/>
          <w:szCs w:val="28"/>
        </w:rPr>
      </w:pPr>
      <w:r w:rsidRPr="009F0035">
        <w:rPr>
          <w:color w:val="000000"/>
          <w:spacing w:val="-2"/>
          <w:sz w:val="28"/>
          <w:szCs w:val="28"/>
        </w:rPr>
        <w:t xml:space="preserve">Настоящим Порядком принятия решения о применении к депутату Совета муниципального района </w:t>
      </w:r>
      <w:r>
        <w:rPr>
          <w:color w:val="000000"/>
          <w:spacing w:val="-2"/>
          <w:sz w:val="28"/>
          <w:szCs w:val="28"/>
        </w:rPr>
        <w:t>Стерлибашевский</w:t>
      </w:r>
      <w:r w:rsidRPr="009F0035">
        <w:rPr>
          <w:color w:val="000000"/>
          <w:spacing w:val="-2"/>
          <w:sz w:val="28"/>
          <w:szCs w:val="28"/>
        </w:rPr>
        <w:t xml:space="preserve"> район Республики Башкортостан, члену Совета сельского поселения Стерлибашевский сельсовет </w:t>
      </w:r>
      <w:r>
        <w:rPr>
          <w:color w:val="000000"/>
          <w:spacing w:val="-2"/>
          <w:sz w:val="28"/>
          <w:szCs w:val="28"/>
        </w:rPr>
        <w:t xml:space="preserve"> </w:t>
      </w:r>
      <w:r w:rsidRPr="009F0035">
        <w:rPr>
          <w:color w:val="000000"/>
          <w:spacing w:val="-2"/>
          <w:sz w:val="28"/>
          <w:szCs w:val="28"/>
        </w:rPr>
        <w:t xml:space="preserve">муниципального района </w:t>
      </w:r>
      <w:r>
        <w:rPr>
          <w:color w:val="000000"/>
          <w:spacing w:val="-2"/>
          <w:sz w:val="28"/>
          <w:szCs w:val="28"/>
        </w:rPr>
        <w:t>Стерлибашевский</w:t>
      </w:r>
      <w:r w:rsidRPr="009F0035">
        <w:rPr>
          <w:color w:val="000000"/>
          <w:spacing w:val="-2"/>
          <w:sz w:val="28"/>
          <w:szCs w:val="28"/>
        </w:rPr>
        <w:t xml:space="preserve"> район Республики Башкортостан, выборному должностному лицу Совета</w:t>
      </w:r>
      <w:r w:rsidRPr="009F0035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сельского поселения Стерлибашевский сельсовет</w:t>
      </w:r>
      <w:r w:rsidRPr="009F0035">
        <w:rPr>
          <w:color w:val="000000"/>
          <w:spacing w:val="-2"/>
          <w:sz w:val="28"/>
          <w:szCs w:val="28"/>
        </w:rPr>
        <w:t xml:space="preserve"> муниципального района </w:t>
      </w:r>
      <w:r>
        <w:rPr>
          <w:color w:val="000000"/>
          <w:spacing w:val="-2"/>
          <w:sz w:val="28"/>
          <w:szCs w:val="28"/>
        </w:rPr>
        <w:t>Стерлибашевский</w:t>
      </w:r>
      <w:r w:rsidRPr="009F0035">
        <w:rPr>
          <w:color w:val="000000"/>
          <w:spacing w:val="-2"/>
          <w:sz w:val="28"/>
          <w:szCs w:val="28"/>
        </w:rPr>
        <w:t xml:space="preserve"> район Республики Башкортостан (далее —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9F0035" w:rsidRPr="009F0035" w:rsidRDefault="009F0035" w:rsidP="009F0035">
      <w:pPr>
        <w:widowControl w:val="0"/>
        <w:numPr>
          <w:ilvl w:val="0"/>
          <w:numId w:val="17"/>
        </w:numPr>
        <w:tabs>
          <w:tab w:val="left" w:pos="1014"/>
        </w:tabs>
        <w:spacing w:line="276" w:lineRule="auto"/>
        <w:ind w:left="20" w:right="40" w:firstLine="689"/>
        <w:jc w:val="both"/>
        <w:rPr>
          <w:color w:val="000000"/>
          <w:spacing w:val="-2"/>
          <w:sz w:val="28"/>
          <w:szCs w:val="28"/>
        </w:rPr>
      </w:pPr>
      <w:r w:rsidRPr="009F0035">
        <w:rPr>
          <w:color w:val="000000"/>
          <w:spacing w:val="-2"/>
          <w:sz w:val="28"/>
          <w:szCs w:val="28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 статьи 40 Федерального закона от 6 октября 2003 года № 131-ФЗ «Об общих принципах организации местного самоуправления в Российской Федерации» (далее — меры юридической ответственности).</w:t>
      </w:r>
    </w:p>
    <w:p w:rsidR="009F0035" w:rsidRPr="009F0035" w:rsidRDefault="009F0035" w:rsidP="009F0035">
      <w:pPr>
        <w:widowControl w:val="0"/>
        <w:numPr>
          <w:ilvl w:val="0"/>
          <w:numId w:val="17"/>
        </w:numPr>
        <w:tabs>
          <w:tab w:val="left" w:pos="1014"/>
          <w:tab w:val="left" w:leader="underscore" w:pos="9337"/>
        </w:tabs>
        <w:spacing w:line="276" w:lineRule="auto"/>
        <w:ind w:left="20" w:right="40" w:firstLine="689"/>
        <w:jc w:val="both"/>
        <w:rPr>
          <w:color w:val="000000"/>
          <w:spacing w:val="-2"/>
          <w:sz w:val="28"/>
          <w:szCs w:val="28"/>
        </w:rPr>
      </w:pPr>
      <w:r w:rsidRPr="009F0035">
        <w:rPr>
          <w:color w:val="000000"/>
          <w:spacing w:val="-2"/>
          <w:sz w:val="28"/>
          <w:szCs w:val="28"/>
        </w:rPr>
        <w:t>Решение</w:t>
      </w:r>
      <w:r w:rsidRPr="009F0035">
        <w:rPr>
          <w:rFonts w:ascii="Courier New" w:eastAsia="Courier New" w:hAnsi="Courier New" w:cs="Courier New"/>
          <w:color w:val="000000"/>
          <w:sz w:val="28"/>
          <w:szCs w:val="28"/>
        </w:rPr>
        <w:t xml:space="preserve"> </w:t>
      </w:r>
      <w:r w:rsidRPr="009F0035">
        <w:rPr>
          <w:rFonts w:eastAsia="Courier New"/>
          <w:color w:val="000000"/>
          <w:sz w:val="28"/>
          <w:szCs w:val="28"/>
        </w:rPr>
        <w:t>Совета</w:t>
      </w:r>
      <w:r w:rsidRPr="009F00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Стерлибашевский сельсовет</w:t>
      </w:r>
      <w:r w:rsidRPr="009F0035">
        <w:rPr>
          <w:rFonts w:ascii="Courier New" w:eastAsia="Courier New" w:hAnsi="Courier New" w:cs="Courier New"/>
          <w:color w:val="000000"/>
          <w:sz w:val="28"/>
          <w:szCs w:val="28"/>
        </w:rPr>
        <w:t xml:space="preserve"> </w:t>
      </w:r>
      <w:r w:rsidRPr="009F0035">
        <w:rPr>
          <w:color w:val="000000"/>
          <w:spacing w:val="-2"/>
          <w:sz w:val="28"/>
          <w:szCs w:val="28"/>
        </w:rPr>
        <w:t xml:space="preserve">муниципального района </w:t>
      </w:r>
      <w:r>
        <w:rPr>
          <w:color w:val="000000"/>
          <w:spacing w:val="-2"/>
          <w:sz w:val="28"/>
          <w:szCs w:val="28"/>
        </w:rPr>
        <w:t>Стерлибашевский</w:t>
      </w:r>
      <w:r w:rsidRPr="009F0035">
        <w:rPr>
          <w:color w:val="000000"/>
          <w:spacing w:val="-2"/>
          <w:sz w:val="28"/>
          <w:szCs w:val="28"/>
        </w:rPr>
        <w:t xml:space="preserve"> район Республики Башкортостан о применении мер юридической ответственности к выборному 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 162 «О местном </w:t>
      </w:r>
      <w:r w:rsidRPr="009F0035">
        <w:rPr>
          <w:color w:val="000000"/>
          <w:spacing w:val="-2"/>
          <w:sz w:val="28"/>
          <w:szCs w:val="28"/>
        </w:rPr>
        <w:lastRenderedPageBreak/>
        <w:t>самоуправлении в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F0035" w:rsidRPr="009F0035" w:rsidRDefault="009F0035" w:rsidP="009F0035">
      <w:pPr>
        <w:widowControl w:val="0"/>
        <w:tabs>
          <w:tab w:val="left" w:leader="underscore" w:pos="9292"/>
        </w:tabs>
        <w:spacing w:line="276" w:lineRule="auto"/>
        <w:ind w:left="40" w:right="40" w:firstLine="700"/>
        <w:jc w:val="both"/>
        <w:rPr>
          <w:color w:val="000000"/>
          <w:spacing w:val="-2"/>
          <w:sz w:val="28"/>
          <w:szCs w:val="28"/>
        </w:rPr>
      </w:pPr>
      <w:r w:rsidRPr="009F0035">
        <w:rPr>
          <w:color w:val="000000"/>
          <w:spacing w:val="-2"/>
          <w:sz w:val="28"/>
          <w:szCs w:val="28"/>
        </w:rPr>
        <w:t>Днем появления основания для применения мер юридической ответственности является день поступления в</w:t>
      </w:r>
      <w:r w:rsidRPr="009F0035">
        <w:rPr>
          <w:rFonts w:ascii="Courier New" w:eastAsia="Courier New" w:hAnsi="Courier New" w:cs="Courier New"/>
          <w:color w:val="000000"/>
          <w:sz w:val="28"/>
          <w:szCs w:val="28"/>
        </w:rPr>
        <w:t xml:space="preserve"> </w:t>
      </w:r>
      <w:r w:rsidRPr="009F0035">
        <w:rPr>
          <w:rFonts w:eastAsia="Courier New"/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>сельского поселения Стерлибашевский сельсовет</w:t>
      </w:r>
      <w:r w:rsidRPr="009F0035">
        <w:rPr>
          <w:rFonts w:eastAsia="Courier New"/>
          <w:color w:val="000000"/>
          <w:sz w:val="28"/>
          <w:szCs w:val="28"/>
        </w:rPr>
        <w:t xml:space="preserve"> муниципального района </w:t>
      </w:r>
      <w:r>
        <w:rPr>
          <w:rFonts w:eastAsia="Courier New"/>
          <w:color w:val="000000"/>
          <w:sz w:val="28"/>
          <w:szCs w:val="28"/>
        </w:rPr>
        <w:t>Стерлибашевский</w:t>
      </w:r>
      <w:r w:rsidRPr="009F0035">
        <w:rPr>
          <w:rFonts w:eastAsia="Courier New"/>
          <w:color w:val="000000"/>
          <w:sz w:val="28"/>
          <w:szCs w:val="28"/>
        </w:rPr>
        <w:t xml:space="preserve"> район Республики Башкортостан,</w:t>
      </w:r>
      <w:r w:rsidRPr="009F0035">
        <w:rPr>
          <w:color w:val="000000"/>
          <w:spacing w:val="-2"/>
          <w:sz w:val="28"/>
          <w:szCs w:val="28"/>
        </w:rPr>
        <w:t xml:space="preserve"> 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9F0035" w:rsidRPr="009F0035" w:rsidRDefault="009F0035" w:rsidP="009F0035">
      <w:pPr>
        <w:widowControl w:val="0"/>
        <w:numPr>
          <w:ilvl w:val="0"/>
          <w:numId w:val="17"/>
        </w:numPr>
        <w:tabs>
          <w:tab w:val="left" w:pos="1034"/>
          <w:tab w:val="left" w:leader="underscore" w:pos="6326"/>
        </w:tabs>
        <w:spacing w:line="276" w:lineRule="auto"/>
        <w:ind w:left="40" w:right="40" w:firstLine="669"/>
        <w:jc w:val="both"/>
        <w:rPr>
          <w:color w:val="000000"/>
          <w:spacing w:val="-2"/>
          <w:sz w:val="28"/>
          <w:szCs w:val="28"/>
        </w:rPr>
      </w:pPr>
      <w:r w:rsidRPr="009F0035">
        <w:rPr>
          <w:color w:val="000000"/>
          <w:spacing w:val="-2"/>
          <w:sz w:val="28"/>
          <w:szCs w:val="28"/>
        </w:rPr>
        <w:t>Выборному должностному лицу, в отношении которого на заседании</w:t>
      </w:r>
      <w:r w:rsidRPr="009F0035">
        <w:rPr>
          <w:rFonts w:ascii="Courier New" w:eastAsia="Courier New" w:hAnsi="Courier New" w:cs="Courier New"/>
          <w:color w:val="000000"/>
          <w:sz w:val="28"/>
          <w:szCs w:val="28"/>
        </w:rPr>
        <w:t xml:space="preserve"> </w:t>
      </w:r>
      <w:r w:rsidRPr="009F0035">
        <w:rPr>
          <w:color w:val="000000"/>
          <w:spacing w:val="-2"/>
          <w:sz w:val="28"/>
          <w:szCs w:val="28"/>
        </w:rPr>
        <w:t xml:space="preserve">Совета сельского поселения Стерлибашевский сельсовет муниципального района </w:t>
      </w:r>
      <w:r>
        <w:rPr>
          <w:color w:val="000000"/>
          <w:spacing w:val="-2"/>
          <w:sz w:val="28"/>
          <w:szCs w:val="28"/>
        </w:rPr>
        <w:t>Стерлибашевский</w:t>
      </w:r>
      <w:r w:rsidRPr="009F0035">
        <w:rPr>
          <w:color w:val="000000"/>
          <w:spacing w:val="-2"/>
          <w:sz w:val="28"/>
          <w:szCs w:val="28"/>
        </w:rPr>
        <w:t xml:space="preserve"> район Республики Башкортостан рассматривается вопрос о применении мер юридической ответственности, предоставляется слово для выступления.</w:t>
      </w:r>
    </w:p>
    <w:p w:rsidR="009F0035" w:rsidRPr="009F0035" w:rsidRDefault="009F0035" w:rsidP="009F0035">
      <w:pPr>
        <w:widowControl w:val="0"/>
        <w:numPr>
          <w:ilvl w:val="0"/>
          <w:numId w:val="17"/>
        </w:numPr>
        <w:tabs>
          <w:tab w:val="left" w:pos="1014"/>
          <w:tab w:val="left" w:leader="underscore" w:pos="9272"/>
        </w:tabs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9F0035">
        <w:rPr>
          <w:color w:val="000000"/>
          <w:spacing w:val="-2"/>
          <w:sz w:val="28"/>
          <w:szCs w:val="28"/>
        </w:rPr>
        <w:t>Решение</w:t>
      </w:r>
      <w:r w:rsidRPr="009F0035">
        <w:rPr>
          <w:rFonts w:ascii="Courier New" w:eastAsia="Courier New" w:hAnsi="Courier New" w:cs="Courier New"/>
          <w:color w:val="000000"/>
          <w:sz w:val="28"/>
          <w:szCs w:val="28"/>
        </w:rPr>
        <w:t xml:space="preserve"> </w:t>
      </w:r>
      <w:r w:rsidRPr="009F0035">
        <w:rPr>
          <w:rFonts w:eastAsia="Courier New"/>
          <w:color w:val="000000"/>
          <w:sz w:val="28"/>
          <w:szCs w:val="28"/>
        </w:rPr>
        <w:t xml:space="preserve">Совета сельского поселения Стерлибашевский сельсовет муниципального района </w:t>
      </w:r>
      <w:r>
        <w:rPr>
          <w:rFonts w:eastAsia="Courier New"/>
          <w:color w:val="000000"/>
          <w:sz w:val="28"/>
          <w:szCs w:val="28"/>
        </w:rPr>
        <w:t>Стерлибашевский</w:t>
      </w:r>
      <w:r w:rsidRPr="009F0035">
        <w:rPr>
          <w:rFonts w:eastAsia="Courier New"/>
          <w:color w:val="000000"/>
          <w:sz w:val="28"/>
          <w:szCs w:val="28"/>
        </w:rPr>
        <w:t xml:space="preserve"> район Республики Башкортостан,</w:t>
      </w:r>
      <w:r w:rsidRPr="009F0035">
        <w:rPr>
          <w:color w:val="000000"/>
          <w:sz w:val="28"/>
          <w:szCs w:val="28"/>
        </w:rPr>
        <w:t xml:space="preserve"> </w:t>
      </w:r>
      <w:r w:rsidRPr="009F0035">
        <w:rPr>
          <w:color w:val="000000"/>
          <w:spacing w:val="-2"/>
          <w:sz w:val="28"/>
          <w:szCs w:val="28"/>
        </w:rPr>
        <w:t>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 w:rsidRPr="009F0035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9F0035">
        <w:rPr>
          <w:color w:val="000000"/>
          <w:spacing w:val="-2"/>
          <w:sz w:val="28"/>
          <w:szCs w:val="28"/>
        </w:rPr>
        <w:t xml:space="preserve">Совета муниципального района </w:t>
      </w:r>
      <w:r>
        <w:rPr>
          <w:color w:val="000000"/>
          <w:spacing w:val="-2"/>
          <w:sz w:val="28"/>
          <w:szCs w:val="28"/>
        </w:rPr>
        <w:t>Стерлибашевский</w:t>
      </w:r>
      <w:r w:rsidRPr="009F0035">
        <w:rPr>
          <w:color w:val="000000"/>
          <w:spacing w:val="-2"/>
          <w:sz w:val="28"/>
          <w:szCs w:val="28"/>
        </w:rPr>
        <w:t xml:space="preserve"> район Республики Башкортостан.</w:t>
      </w:r>
    </w:p>
    <w:p w:rsidR="009F0035" w:rsidRPr="009F0035" w:rsidRDefault="009F0035" w:rsidP="009F0035">
      <w:pPr>
        <w:widowControl w:val="0"/>
        <w:spacing w:line="276" w:lineRule="auto"/>
        <w:ind w:left="40" w:right="40" w:firstLine="700"/>
        <w:jc w:val="both"/>
        <w:rPr>
          <w:color w:val="000000"/>
          <w:spacing w:val="-2"/>
          <w:sz w:val="28"/>
          <w:szCs w:val="28"/>
        </w:rPr>
      </w:pPr>
      <w:r w:rsidRPr="009F0035">
        <w:rPr>
          <w:color w:val="000000"/>
          <w:spacing w:val="-2"/>
          <w:sz w:val="28"/>
          <w:szCs w:val="28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9F0035" w:rsidRPr="009F0035" w:rsidRDefault="009F0035" w:rsidP="009F0035">
      <w:pPr>
        <w:widowControl w:val="0"/>
        <w:spacing w:line="276" w:lineRule="auto"/>
        <w:ind w:left="40" w:right="40" w:firstLine="700"/>
        <w:jc w:val="both"/>
        <w:rPr>
          <w:color w:val="000000"/>
          <w:spacing w:val="-2"/>
          <w:sz w:val="28"/>
          <w:szCs w:val="28"/>
        </w:rPr>
      </w:pPr>
      <w:r w:rsidRPr="009F0035">
        <w:rPr>
          <w:color w:val="000000"/>
          <w:spacing w:val="-2"/>
          <w:sz w:val="28"/>
          <w:szCs w:val="28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9F0035" w:rsidRDefault="009F0035" w:rsidP="009F0035">
      <w:pPr>
        <w:widowControl w:val="0"/>
        <w:numPr>
          <w:ilvl w:val="0"/>
          <w:numId w:val="17"/>
        </w:numPr>
        <w:tabs>
          <w:tab w:val="left" w:pos="1156"/>
          <w:tab w:val="left" w:leader="underscore" w:pos="9191"/>
        </w:tabs>
        <w:spacing w:after="10" w:line="276" w:lineRule="auto"/>
        <w:ind w:left="40" w:right="40" w:firstLine="669"/>
        <w:jc w:val="both"/>
        <w:rPr>
          <w:color w:val="000000"/>
          <w:spacing w:val="-2"/>
          <w:sz w:val="28"/>
          <w:szCs w:val="28"/>
        </w:rPr>
      </w:pPr>
      <w:r w:rsidRPr="009F0035">
        <w:rPr>
          <w:color w:val="000000"/>
          <w:spacing w:val="-2"/>
          <w:sz w:val="28"/>
          <w:szCs w:val="28"/>
        </w:rPr>
        <w:t>В случае принятия решения о применении мер юридической ответственности к председателю</w:t>
      </w:r>
      <w:r w:rsidRPr="009F0035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9F0035">
        <w:rPr>
          <w:color w:val="000000"/>
          <w:spacing w:val="-2"/>
          <w:sz w:val="28"/>
          <w:szCs w:val="28"/>
        </w:rPr>
        <w:t xml:space="preserve">Совета сельского поселения Стерлибашевский сельсовет муниципального района </w:t>
      </w:r>
      <w:r>
        <w:rPr>
          <w:color w:val="000000"/>
          <w:spacing w:val="-2"/>
          <w:sz w:val="28"/>
          <w:szCs w:val="28"/>
        </w:rPr>
        <w:t>Стерлибашевский</w:t>
      </w:r>
      <w:r w:rsidRPr="009F0035">
        <w:rPr>
          <w:color w:val="000000"/>
          <w:spacing w:val="-2"/>
          <w:sz w:val="28"/>
          <w:szCs w:val="28"/>
        </w:rPr>
        <w:t xml:space="preserve"> район Республики Башкортостан, данное решение подписывается депутатом,  председательствующим на заседании</w:t>
      </w:r>
      <w:r w:rsidRPr="009F0035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9F0035">
        <w:rPr>
          <w:color w:val="000000"/>
          <w:spacing w:val="-2"/>
          <w:sz w:val="28"/>
          <w:szCs w:val="28"/>
        </w:rPr>
        <w:t xml:space="preserve">Совета сельского поселения Стерлибашевский сельсовет муниципального района </w:t>
      </w:r>
      <w:r>
        <w:rPr>
          <w:color w:val="000000"/>
          <w:spacing w:val="-2"/>
          <w:sz w:val="28"/>
          <w:szCs w:val="28"/>
        </w:rPr>
        <w:t>Стерлибашевский</w:t>
      </w:r>
      <w:r w:rsidRPr="009F0035">
        <w:rPr>
          <w:color w:val="000000"/>
          <w:spacing w:val="-2"/>
          <w:sz w:val="28"/>
          <w:szCs w:val="28"/>
        </w:rPr>
        <w:t xml:space="preserve"> район Республики Башкортостан.</w:t>
      </w:r>
    </w:p>
    <w:p w:rsidR="009F0035" w:rsidRPr="009F0035" w:rsidRDefault="009F0035" w:rsidP="009F0035">
      <w:pPr>
        <w:widowControl w:val="0"/>
        <w:numPr>
          <w:ilvl w:val="0"/>
          <w:numId w:val="17"/>
        </w:numPr>
        <w:tabs>
          <w:tab w:val="left" w:pos="1156"/>
          <w:tab w:val="left" w:leader="underscore" w:pos="9191"/>
        </w:tabs>
        <w:spacing w:after="10" w:line="276" w:lineRule="auto"/>
        <w:ind w:left="40" w:right="40" w:firstLine="669"/>
        <w:jc w:val="both"/>
        <w:rPr>
          <w:color w:val="000000"/>
          <w:spacing w:val="-2"/>
          <w:sz w:val="28"/>
          <w:szCs w:val="28"/>
        </w:rPr>
      </w:pPr>
      <w:r w:rsidRPr="009F0035">
        <w:rPr>
          <w:color w:val="000000"/>
          <w:spacing w:val="-2"/>
          <w:sz w:val="28"/>
          <w:szCs w:val="28"/>
        </w:rPr>
        <w:t>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</w:t>
      </w:r>
      <w:r w:rsidRPr="009F0035">
        <w:rPr>
          <w:color w:val="000000"/>
          <w:spacing w:val="-2"/>
          <w:sz w:val="28"/>
          <w:szCs w:val="28"/>
        </w:rPr>
        <w:softHyphen/>
        <w:t xml:space="preserve">-телекоммуникационной </w:t>
      </w:r>
      <w:r w:rsidRPr="009F0035">
        <w:rPr>
          <w:color w:val="000000"/>
          <w:spacing w:val="-2"/>
          <w:sz w:val="28"/>
          <w:szCs w:val="28"/>
        </w:rPr>
        <w:lastRenderedPageBreak/>
        <w:t xml:space="preserve">сети «Интернет» и вручается лицу, в отношении </w:t>
      </w:r>
      <w:r w:rsidRPr="009F0035">
        <w:rPr>
          <w:rFonts w:eastAsia="Courier New"/>
          <w:color w:val="000000"/>
          <w:sz w:val="28"/>
          <w:szCs w:val="28"/>
        </w:rPr>
        <w:t>которого рассматривался вопрос, либо направляется заказным письмом.</w:t>
      </w:r>
    </w:p>
    <w:p w:rsidR="009F0035" w:rsidRPr="009F0035" w:rsidRDefault="009F0035" w:rsidP="009F0035">
      <w:pPr>
        <w:widowControl w:val="0"/>
        <w:spacing w:line="276" w:lineRule="auto"/>
        <w:ind w:firstLine="708"/>
        <w:jc w:val="both"/>
        <w:rPr>
          <w:rFonts w:eastAsia="Courier New"/>
          <w:color w:val="000000"/>
          <w:sz w:val="28"/>
          <w:szCs w:val="28"/>
        </w:rPr>
      </w:pPr>
      <w:r w:rsidRPr="009F0035">
        <w:rPr>
          <w:rFonts w:eastAsia="Courier New"/>
          <w:color w:val="000000"/>
          <w:sz w:val="28"/>
          <w:szCs w:val="28"/>
        </w:rPr>
        <w:t xml:space="preserve">Кроме того, копия решения направляется Главе Республики Башкортостан.                       </w:t>
      </w:r>
    </w:p>
    <w:p w:rsidR="009F0035" w:rsidRPr="009F0035" w:rsidRDefault="009F0035" w:rsidP="009F0035">
      <w:pPr>
        <w:widowControl w:val="0"/>
        <w:spacing w:line="276" w:lineRule="auto"/>
        <w:ind w:firstLine="708"/>
        <w:jc w:val="both"/>
        <w:rPr>
          <w:rFonts w:eastAsia="Courier New"/>
          <w:color w:val="000000"/>
          <w:sz w:val="28"/>
          <w:szCs w:val="28"/>
        </w:rPr>
      </w:pPr>
    </w:p>
    <w:p w:rsidR="009F0035" w:rsidRPr="009F0035" w:rsidRDefault="009F0035" w:rsidP="009F0035">
      <w:pPr>
        <w:widowControl w:val="0"/>
        <w:spacing w:line="276" w:lineRule="auto"/>
        <w:ind w:firstLine="708"/>
        <w:jc w:val="both"/>
        <w:rPr>
          <w:rFonts w:eastAsia="Courier New"/>
          <w:color w:val="000000"/>
          <w:sz w:val="28"/>
          <w:szCs w:val="28"/>
        </w:rPr>
      </w:pPr>
    </w:p>
    <w:p w:rsidR="009F0035" w:rsidRPr="009F0035" w:rsidRDefault="009F0035" w:rsidP="009F0035">
      <w:pPr>
        <w:widowControl w:val="0"/>
        <w:spacing w:line="276" w:lineRule="auto"/>
        <w:ind w:firstLine="708"/>
        <w:jc w:val="both"/>
        <w:rPr>
          <w:rFonts w:eastAsia="Courier New"/>
          <w:color w:val="000000"/>
          <w:sz w:val="28"/>
          <w:szCs w:val="28"/>
        </w:rPr>
      </w:pPr>
    </w:p>
    <w:p w:rsidR="009F0035" w:rsidRPr="009F0035" w:rsidRDefault="009F0035" w:rsidP="009F0035">
      <w:pPr>
        <w:widowControl w:val="0"/>
        <w:spacing w:line="276" w:lineRule="auto"/>
        <w:ind w:firstLine="708"/>
        <w:jc w:val="both"/>
        <w:rPr>
          <w:rFonts w:eastAsia="Courier New"/>
          <w:color w:val="000000"/>
          <w:sz w:val="28"/>
          <w:szCs w:val="28"/>
        </w:rPr>
      </w:pPr>
    </w:p>
    <w:p w:rsidR="003827AD" w:rsidRDefault="003827AD" w:rsidP="00015E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827AD" w:rsidRDefault="003827AD" w:rsidP="00015E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B7C1D" w:rsidRDefault="009B7C1D" w:rsidP="00015E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B7C1D" w:rsidRDefault="009B7C1D" w:rsidP="00015E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B7C1D" w:rsidRDefault="009B7C1D" w:rsidP="00015E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B7C1D" w:rsidRDefault="009B7C1D" w:rsidP="00015E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B7C1D" w:rsidRDefault="009B7C1D" w:rsidP="00015E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B7C1D" w:rsidRDefault="009B7C1D" w:rsidP="00015E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B7C1D" w:rsidRDefault="009B7C1D" w:rsidP="00015E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B7C1D" w:rsidRDefault="009B7C1D" w:rsidP="00015E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B7C1D" w:rsidRDefault="009B7C1D" w:rsidP="00015E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B7C1D" w:rsidRDefault="009B7C1D" w:rsidP="00015E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B7C1D" w:rsidRDefault="009B7C1D" w:rsidP="00015E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B7C1D" w:rsidRDefault="009B7C1D" w:rsidP="00015E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B7C1D" w:rsidRDefault="009B7C1D" w:rsidP="00015E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B7C1D" w:rsidRDefault="009B7C1D" w:rsidP="00015E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B7C1D" w:rsidRDefault="009B7C1D" w:rsidP="00015E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B7C1D" w:rsidRDefault="009B7C1D" w:rsidP="00015E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B7C1D" w:rsidRDefault="009B7C1D" w:rsidP="00015E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B7C1D" w:rsidRDefault="009B7C1D" w:rsidP="00015E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B7C1D" w:rsidRDefault="009B7C1D" w:rsidP="00015E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B7C1D" w:rsidRDefault="009B7C1D" w:rsidP="00015E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B7C1D" w:rsidRDefault="009B7C1D" w:rsidP="00015E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B7C1D" w:rsidRDefault="009B7C1D" w:rsidP="00015E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B7C1D" w:rsidRDefault="009B7C1D" w:rsidP="00015E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B7C1D" w:rsidRDefault="009B7C1D" w:rsidP="00015E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B7C1D" w:rsidRDefault="009B7C1D" w:rsidP="00015E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B7C1D" w:rsidRDefault="009B7C1D" w:rsidP="00015E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sectPr w:rsidR="009B7C1D" w:rsidSect="00405217">
      <w:pgSz w:w="11906" w:h="16838"/>
      <w:pgMar w:top="567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0B4C"/>
    <w:multiLevelType w:val="hybridMultilevel"/>
    <w:tmpl w:val="F08E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B04A6"/>
    <w:multiLevelType w:val="hybridMultilevel"/>
    <w:tmpl w:val="C33E959E"/>
    <w:lvl w:ilvl="0" w:tplc="3E2EF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7669"/>
    <w:multiLevelType w:val="hybridMultilevel"/>
    <w:tmpl w:val="D20002EA"/>
    <w:lvl w:ilvl="0" w:tplc="909078BA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8B04113"/>
    <w:multiLevelType w:val="multilevel"/>
    <w:tmpl w:val="A9329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756614"/>
    <w:multiLevelType w:val="hybridMultilevel"/>
    <w:tmpl w:val="1714ABE2"/>
    <w:lvl w:ilvl="0" w:tplc="F7AAB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832420"/>
    <w:multiLevelType w:val="singleLevel"/>
    <w:tmpl w:val="553689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AF66A65"/>
    <w:multiLevelType w:val="singleLevel"/>
    <w:tmpl w:val="DAA8E2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4EF67A5"/>
    <w:multiLevelType w:val="hybridMultilevel"/>
    <w:tmpl w:val="D2D4BD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F705F38"/>
    <w:multiLevelType w:val="multilevel"/>
    <w:tmpl w:val="D14CF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F17C43"/>
    <w:multiLevelType w:val="hybridMultilevel"/>
    <w:tmpl w:val="236EBE52"/>
    <w:lvl w:ilvl="0" w:tplc="75302F48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6A86255"/>
    <w:multiLevelType w:val="hybridMultilevel"/>
    <w:tmpl w:val="236EBE52"/>
    <w:lvl w:ilvl="0" w:tplc="75302F48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6E050DA"/>
    <w:multiLevelType w:val="hybridMultilevel"/>
    <w:tmpl w:val="57ACB856"/>
    <w:lvl w:ilvl="0" w:tplc="488CA318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48AB0D6E"/>
    <w:multiLevelType w:val="hybridMultilevel"/>
    <w:tmpl w:val="3A7277B4"/>
    <w:lvl w:ilvl="0" w:tplc="300E0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8111A8"/>
    <w:multiLevelType w:val="hybridMultilevel"/>
    <w:tmpl w:val="8C96C3F4"/>
    <w:lvl w:ilvl="0" w:tplc="EE4C848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A3F4A41"/>
    <w:multiLevelType w:val="singleLevel"/>
    <w:tmpl w:val="A6720F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70844B45"/>
    <w:multiLevelType w:val="singleLevel"/>
    <w:tmpl w:val="C0C60B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E3764B2"/>
    <w:multiLevelType w:val="hybridMultilevel"/>
    <w:tmpl w:val="43AA472C"/>
    <w:lvl w:ilvl="0" w:tplc="1E74A602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16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  <w:num w:numId="12">
    <w:abstractNumId w:val="2"/>
  </w:num>
  <w:num w:numId="13">
    <w:abstractNumId w:val="12"/>
  </w:num>
  <w:num w:numId="14">
    <w:abstractNumId w:val="4"/>
  </w:num>
  <w:num w:numId="15">
    <w:abstractNumId w:val="13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C1"/>
    <w:rsid w:val="00015E6D"/>
    <w:rsid w:val="000932BD"/>
    <w:rsid w:val="000C7982"/>
    <w:rsid w:val="00107F2C"/>
    <w:rsid w:val="00207BF6"/>
    <w:rsid w:val="00236FB6"/>
    <w:rsid w:val="002C4744"/>
    <w:rsid w:val="002D0863"/>
    <w:rsid w:val="002E6C3A"/>
    <w:rsid w:val="00316DAB"/>
    <w:rsid w:val="003249FD"/>
    <w:rsid w:val="00327726"/>
    <w:rsid w:val="00376C67"/>
    <w:rsid w:val="003827AD"/>
    <w:rsid w:val="00405217"/>
    <w:rsid w:val="0051125E"/>
    <w:rsid w:val="005234A1"/>
    <w:rsid w:val="0053448D"/>
    <w:rsid w:val="00572D72"/>
    <w:rsid w:val="005874D6"/>
    <w:rsid w:val="00596FED"/>
    <w:rsid w:val="005A5D24"/>
    <w:rsid w:val="005E4272"/>
    <w:rsid w:val="0070232D"/>
    <w:rsid w:val="00735FC1"/>
    <w:rsid w:val="007377A5"/>
    <w:rsid w:val="00740B6F"/>
    <w:rsid w:val="007937DB"/>
    <w:rsid w:val="00820243"/>
    <w:rsid w:val="0086213F"/>
    <w:rsid w:val="00891EA4"/>
    <w:rsid w:val="008D7A13"/>
    <w:rsid w:val="009B7C1D"/>
    <w:rsid w:val="009F0035"/>
    <w:rsid w:val="009F33B3"/>
    <w:rsid w:val="00A727EE"/>
    <w:rsid w:val="00A94A77"/>
    <w:rsid w:val="00AA590C"/>
    <w:rsid w:val="00AB4739"/>
    <w:rsid w:val="00AB7AA9"/>
    <w:rsid w:val="00BB32FD"/>
    <w:rsid w:val="00BD0AFC"/>
    <w:rsid w:val="00C3741D"/>
    <w:rsid w:val="00C41C45"/>
    <w:rsid w:val="00C642F1"/>
    <w:rsid w:val="00CB4006"/>
    <w:rsid w:val="00CE0CF0"/>
    <w:rsid w:val="00D17E26"/>
    <w:rsid w:val="00D33F72"/>
    <w:rsid w:val="00D80584"/>
    <w:rsid w:val="00E67F15"/>
    <w:rsid w:val="00E9550E"/>
    <w:rsid w:val="00EB25E1"/>
    <w:rsid w:val="00F77C01"/>
    <w:rsid w:val="00FB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BEE51-D756-49AE-95A4-5D5CEBC2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72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 New Bash" w:hAnsi="Arial New Bash"/>
      <w:sz w:val="40"/>
      <w:lang w:val="en-US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4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6480"/>
      <w:jc w:val="both"/>
      <w:outlineLvl w:val="3"/>
    </w:pPr>
    <w:rPr>
      <w:rFonts w:ascii="Garamond" w:hAnsi="Garamond"/>
      <w:sz w:val="24"/>
    </w:rPr>
  </w:style>
  <w:style w:type="paragraph" w:styleId="5">
    <w:name w:val="heading 5"/>
    <w:basedOn w:val="a"/>
    <w:next w:val="a"/>
    <w:qFormat/>
    <w:pPr>
      <w:keepNext/>
      <w:ind w:left="720"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pPr>
      <w:keepNext/>
      <w:ind w:left="660"/>
      <w:jc w:val="both"/>
      <w:outlineLvl w:val="5"/>
    </w:pPr>
    <w:rPr>
      <w:rFonts w:ascii="Courier New" w:hAnsi="Courier New"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rFonts w:ascii="Courier New" w:hAnsi="Courier New"/>
      <w:b/>
      <w:sz w:val="24"/>
    </w:rPr>
  </w:style>
  <w:style w:type="paragraph" w:styleId="8">
    <w:name w:val="heading 8"/>
    <w:basedOn w:val="a"/>
    <w:next w:val="a"/>
    <w:qFormat/>
    <w:pPr>
      <w:keepNext/>
      <w:ind w:left="6480"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 New Bash" w:hAnsi="Arial New Bash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Courier New" w:hAnsi="Courier New"/>
      <w:sz w:val="24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rFonts w:ascii="Arial New Bash" w:hAnsi="Arial New Bash"/>
    </w:rPr>
  </w:style>
  <w:style w:type="paragraph" w:styleId="a4">
    <w:name w:val="Body Text Indent"/>
    <w:basedOn w:val="a"/>
    <w:pPr>
      <w:ind w:firstLine="720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8"/>
    </w:rPr>
  </w:style>
  <w:style w:type="character" w:styleId="a5">
    <w:name w:val="Hyperlink"/>
    <w:rsid w:val="00E9550E"/>
    <w:rPr>
      <w:color w:val="0000FF"/>
      <w:u w:val="single"/>
    </w:rPr>
  </w:style>
  <w:style w:type="table" w:styleId="a6">
    <w:name w:val="Table Grid"/>
    <w:basedOn w:val="a1"/>
    <w:rsid w:val="000C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94A77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5E42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E4272"/>
    <w:rPr>
      <w:sz w:val="16"/>
      <w:szCs w:val="16"/>
    </w:rPr>
  </w:style>
  <w:style w:type="paragraph" w:customStyle="1" w:styleId="ConsPlusNormal">
    <w:name w:val="ConsPlusNormal"/>
    <w:uiPriority w:val="99"/>
    <w:rsid w:val="009F0035"/>
    <w:pPr>
      <w:widowControl w:val="0"/>
      <w:autoSpaceDE w:val="0"/>
      <w:autoSpaceDN w:val="0"/>
    </w:pPr>
    <w:rPr>
      <w:sz w:val="24"/>
    </w:rPr>
  </w:style>
  <w:style w:type="character" w:customStyle="1" w:styleId="a8">
    <w:name w:val="Основной текст_"/>
    <w:link w:val="10"/>
    <w:rsid w:val="009F0035"/>
    <w:rPr>
      <w:spacing w:val="-2"/>
      <w:sz w:val="26"/>
      <w:szCs w:val="26"/>
      <w:shd w:val="clear" w:color="auto" w:fill="FFFFFF"/>
    </w:rPr>
  </w:style>
  <w:style w:type="character" w:customStyle="1" w:styleId="90">
    <w:name w:val="Основной текст (9)_"/>
    <w:link w:val="91"/>
    <w:rsid w:val="009F0035"/>
    <w:rPr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9F0035"/>
    <w:pPr>
      <w:widowControl w:val="0"/>
      <w:shd w:val="clear" w:color="auto" w:fill="FFFFFF"/>
      <w:spacing w:line="367" w:lineRule="exact"/>
      <w:jc w:val="both"/>
    </w:pPr>
    <w:rPr>
      <w:spacing w:val="-2"/>
      <w:sz w:val="26"/>
      <w:szCs w:val="26"/>
    </w:rPr>
  </w:style>
  <w:style w:type="paragraph" w:customStyle="1" w:styleId="91">
    <w:name w:val="Основной текст (9)"/>
    <w:basedOn w:val="a"/>
    <w:link w:val="90"/>
    <w:rsid w:val="009F0035"/>
    <w:pPr>
      <w:widowControl w:val="0"/>
      <w:shd w:val="clear" w:color="auto" w:fill="FFFFFF"/>
      <w:spacing w:line="637" w:lineRule="exact"/>
      <w:jc w:val="center"/>
    </w:pPr>
    <w:rPr>
      <w:b/>
      <w:bCs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sterlibash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СТ^РЛЕБАШ РАЙОНЫНЫ@</vt:lpstr>
    </vt:vector>
  </TitlesOfParts>
  <Manager>Начальник</Manager>
  <Company>Земельно-кадастровое бюро</Company>
  <LinksUpToDate>false</LinksUpToDate>
  <CharactersWithSpaces>7528</CharactersWithSpaces>
  <SharedDoc>false</SharedDoc>
  <HLinks>
    <vt:vector size="6" baseType="variant">
      <vt:variant>
        <vt:i4>5111881</vt:i4>
      </vt:variant>
      <vt:variant>
        <vt:i4>0</vt:i4>
      </vt:variant>
      <vt:variant>
        <vt:i4>0</vt:i4>
      </vt:variant>
      <vt:variant>
        <vt:i4>5</vt:i4>
      </vt:variant>
      <vt:variant>
        <vt:lpwstr>http://sp-sterlibash.ru/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СТ^РЛЕБАШ РАЙОНЫНЫ@</dc:title>
  <dc:subject/>
  <dc:creator>Даминов Ринат Зуфарович</dc:creator>
  <cp:keywords/>
  <cp:lastModifiedBy>Пользователь Windows</cp:lastModifiedBy>
  <cp:revision>2</cp:revision>
  <cp:lastPrinted>2020-05-06T05:54:00Z</cp:lastPrinted>
  <dcterms:created xsi:type="dcterms:W3CDTF">2020-05-06T07:37:00Z</dcterms:created>
  <dcterms:modified xsi:type="dcterms:W3CDTF">2020-05-06T07:37:00Z</dcterms:modified>
</cp:coreProperties>
</file>